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E8" w:rsidRDefault="006F68E8" w:rsidP="006F68E8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8E8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64022" w:rsidRDefault="00364022" w:rsidP="003640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022" w:rsidRPr="00364022" w:rsidRDefault="00364022" w:rsidP="003640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4022" w:rsidRPr="00364022" w:rsidRDefault="00364022" w:rsidP="0036402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022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для 10 класса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 w:rsidRPr="0036402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64022">
        <w:rPr>
          <w:rFonts w:ascii="Times New Roman" w:hAnsi="Times New Roman" w:cs="Times New Roman"/>
          <w:color w:val="000000"/>
          <w:sz w:val="24"/>
          <w:szCs w:val="24"/>
        </w:rPr>
        <w:t xml:space="preserve"> РФ для общеобразовательных школ «Русский язык. 10-11 классы»</w:t>
      </w:r>
    </w:p>
    <w:p w:rsidR="00364022" w:rsidRPr="006F68E8" w:rsidRDefault="00364022" w:rsidP="0036402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</w:t>
      </w:r>
    </w:p>
    <w:p w:rsidR="00364022" w:rsidRPr="006F68E8" w:rsidRDefault="00364022" w:rsidP="00364022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sz w:val="24"/>
          <w:szCs w:val="24"/>
        </w:rPr>
        <w:t>с государственным стандартом общего образования  (стандартом первого поколения), в котором указаны нормы и требования, определяющие обязательный минимум содержания основных образовательных программ общего образования, максимальный объём учебной нагрузки обучающихся, уровень подготовки выпускников образовательных учреждений, а также основные требования к обеспечению образовательного процесса;</w:t>
      </w:r>
    </w:p>
    <w:p w:rsidR="00364022" w:rsidRPr="006F68E8" w:rsidRDefault="00364022" w:rsidP="00364022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8E8">
        <w:rPr>
          <w:rFonts w:ascii="Times New Roman" w:hAnsi="Times New Roman" w:cs="Times New Roman"/>
          <w:sz w:val="24"/>
          <w:szCs w:val="24"/>
        </w:rPr>
        <w:t>с примерной программой по русскому языку для средней общеобразовательной школы (</w:t>
      </w:r>
      <w:r w:rsidRPr="006F68E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F68E8">
        <w:rPr>
          <w:rFonts w:ascii="Times New Roman" w:hAnsi="Times New Roman" w:cs="Times New Roman"/>
          <w:sz w:val="24"/>
          <w:szCs w:val="24"/>
        </w:rPr>
        <w:t>-</w:t>
      </w:r>
      <w:r w:rsidRPr="006F68E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F68E8">
        <w:rPr>
          <w:rFonts w:ascii="Times New Roman" w:hAnsi="Times New Roman" w:cs="Times New Roman"/>
          <w:sz w:val="24"/>
          <w:szCs w:val="24"/>
        </w:rPr>
        <w:t xml:space="preserve"> классы), созданной на основе федерального компонента государственного стандарта среднего (полного) общего образования, детализирующей и раскрывающей содержание стандарта, определяющей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стандартом;  </w:t>
      </w:r>
      <w:proofErr w:type="gramEnd"/>
    </w:p>
    <w:p w:rsidR="00364022" w:rsidRPr="006F68E8" w:rsidRDefault="00364022" w:rsidP="00364022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sz w:val="24"/>
          <w:szCs w:val="24"/>
        </w:rPr>
        <w:t xml:space="preserve">с федеральным базисным учебным планом для образовательных учреждений РФ, предусматривающим обязательное изучение русского языка на базовом уровне среднего (полного) общего образования в </w:t>
      </w:r>
      <w:r w:rsidRPr="006F68E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F68E8">
        <w:rPr>
          <w:rFonts w:ascii="Times New Roman" w:hAnsi="Times New Roman" w:cs="Times New Roman"/>
          <w:sz w:val="24"/>
          <w:szCs w:val="24"/>
        </w:rPr>
        <w:t xml:space="preserve"> классе в объёме 34 часов (из расчёта 1 урок в неделю);</w:t>
      </w:r>
    </w:p>
    <w:p w:rsidR="00364022" w:rsidRPr="006F68E8" w:rsidRDefault="00364022" w:rsidP="00364022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sz w:val="24"/>
          <w:szCs w:val="24"/>
        </w:rPr>
        <w:t xml:space="preserve">с программой по дисциплине «Русский язык» для 10-11 классов общеобразовательных учреждений А. И. Власенкова, Л. М. </w:t>
      </w:r>
      <w:proofErr w:type="spellStart"/>
      <w:r w:rsidRPr="006F68E8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6F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8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F68E8">
        <w:rPr>
          <w:rFonts w:ascii="Times New Roman" w:hAnsi="Times New Roman" w:cs="Times New Roman"/>
          <w:sz w:val="24"/>
          <w:szCs w:val="24"/>
        </w:rPr>
        <w:t xml:space="preserve"> учебникам Власенкова А. И., </w:t>
      </w:r>
      <w:proofErr w:type="spellStart"/>
      <w:r w:rsidRPr="006F68E8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6F68E8">
        <w:rPr>
          <w:rFonts w:ascii="Times New Roman" w:hAnsi="Times New Roman" w:cs="Times New Roman"/>
          <w:sz w:val="24"/>
          <w:szCs w:val="24"/>
        </w:rPr>
        <w:t xml:space="preserve"> Л. М., определяющей основные принципы организации учебного материала, его структурирование, последовательность изучения;</w:t>
      </w:r>
    </w:p>
    <w:p w:rsidR="00364022" w:rsidRDefault="00364022" w:rsidP="006F68E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364022" w:rsidRDefault="00364022" w:rsidP="006F68E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364022" w:rsidRDefault="00364022" w:rsidP="006F68E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6F68E8" w:rsidRPr="006F68E8" w:rsidRDefault="006F68E8" w:rsidP="006F68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обучения русскому языку на базовом уровне структурировано на основе </w:t>
      </w:r>
      <w:proofErr w:type="spellStart"/>
      <w:r w:rsidRPr="006F68E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F68E8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6F68E8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6F68E8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6F68E8" w:rsidRPr="006F68E8" w:rsidRDefault="006F68E8" w:rsidP="006F68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</w:t>
      </w:r>
      <w:r w:rsidRPr="006F68E8"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6F68E8" w:rsidRPr="006F68E8" w:rsidRDefault="006F68E8" w:rsidP="006F68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8E8">
        <w:rPr>
          <w:rFonts w:ascii="Times New Roman" w:hAnsi="Times New Roman" w:cs="Times New Roman"/>
          <w:b/>
          <w:i/>
          <w:sz w:val="24"/>
          <w:szCs w:val="24"/>
        </w:rPr>
        <w:t>Языковая и лингвистическая (языковедческая) компетенции</w:t>
      </w:r>
      <w:r w:rsidRPr="006F68E8">
        <w:rPr>
          <w:rFonts w:ascii="Times New Roman" w:hAnsi="Times New Roman" w:cs="Times New Roman"/>
          <w:sz w:val="24"/>
          <w:szCs w:val="24"/>
        </w:rPr>
        <w:t xml:space="preserve"> 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6F68E8" w:rsidRPr="006F68E8" w:rsidRDefault="006F68E8" w:rsidP="006F68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8E8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6F68E8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</w:t>
      </w:r>
      <w:r w:rsidRPr="006F68E8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F68E8" w:rsidRPr="006F68E8" w:rsidRDefault="006F68E8" w:rsidP="006F68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8E8">
        <w:rPr>
          <w:rFonts w:ascii="Times New Roman" w:hAnsi="Times New Roman" w:cs="Times New Roman"/>
          <w:sz w:val="24"/>
          <w:szCs w:val="24"/>
        </w:rPr>
        <w:t xml:space="preserve">Курс русского языка в X-XI классах направлен на достижение следующих </w:t>
      </w:r>
      <w:r w:rsidRPr="006F68E8">
        <w:rPr>
          <w:rFonts w:ascii="Times New Roman" w:hAnsi="Times New Roman" w:cs="Times New Roman"/>
          <w:b/>
          <w:sz w:val="24"/>
          <w:szCs w:val="24"/>
        </w:rPr>
        <w:t>целей</w:t>
      </w:r>
      <w:r w:rsidRPr="006F68E8">
        <w:rPr>
          <w:rFonts w:ascii="Times New Roman" w:hAnsi="Times New Roman" w:cs="Times New Roman"/>
          <w:sz w:val="24"/>
          <w:szCs w:val="24"/>
        </w:rPr>
        <w:t xml:space="preserve">, обеспечивающих реализацию личностно-ориентированного, </w:t>
      </w:r>
      <w:proofErr w:type="spellStart"/>
      <w:r w:rsidRPr="006F68E8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6F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8E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F68E8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6F68E8" w:rsidRPr="006F68E8" w:rsidRDefault="006F68E8" w:rsidP="006F68E8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6F68E8">
        <w:rPr>
          <w:rFonts w:ascii="Times New Roman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F68E8" w:rsidRPr="006F68E8" w:rsidRDefault="006F68E8" w:rsidP="006F68E8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b/>
          <w:sz w:val="24"/>
          <w:szCs w:val="24"/>
        </w:rPr>
        <w:t>дальнейшее развитие и совершенствование</w:t>
      </w:r>
      <w:r w:rsidRPr="006F68E8">
        <w:rPr>
          <w:rFonts w:ascii="Times New Roman" w:hAnsi="Times New Roman" w:cs="Times New Roman"/>
          <w:sz w:val="24"/>
          <w:szCs w:val="24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6F68E8" w:rsidRPr="006F68E8" w:rsidRDefault="006F68E8" w:rsidP="006F68E8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6F68E8">
        <w:rPr>
          <w:rFonts w:ascii="Times New Roman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явлении, языковой норме и ее разновидностях; нормах речевого поведения в различных сферах общения;</w:t>
      </w:r>
    </w:p>
    <w:p w:rsidR="006F68E8" w:rsidRPr="006F68E8" w:rsidRDefault="006F68E8" w:rsidP="006F68E8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b/>
          <w:sz w:val="24"/>
          <w:szCs w:val="24"/>
        </w:rPr>
        <w:lastRenderedPageBreak/>
        <w:t>овладение умениями</w:t>
      </w:r>
      <w:r w:rsidRPr="006F68E8">
        <w:rPr>
          <w:rFonts w:ascii="Times New Roman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6F68E8" w:rsidRPr="006F68E8" w:rsidRDefault="006F68E8" w:rsidP="006F68E8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8E8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6F68E8">
        <w:rPr>
          <w:rFonts w:ascii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орографической и пунктуационной грамотности.</w:t>
      </w:r>
    </w:p>
    <w:p w:rsidR="006F68E8" w:rsidRPr="00364022" w:rsidRDefault="006F68E8" w:rsidP="006F68E8">
      <w:pPr>
        <w:spacing w:line="360" w:lineRule="auto"/>
        <w:ind w:firstLine="85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разделов </w:t>
      </w:r>
    </w:p>
    <w:tbl>
      <w:tblPr>
        <w:tblW w:w="935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097"/>
        <w:gridCol w:w="3840"/>
        <w:gridCol w:w="815"/>
        <w:gridCol w:w="2600"/>
      </w:tblGrid>
      <w:tr w:rsidR="006F68E8" w:rsidRPr="00364022" w:rsidTr="00364022">
        <w:trPr>
          <w:trHeight w:val="82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</w:t>
            </w:r>
          </w:p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и содержание учебного занятия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Рекомендуемые задания</w:t>
            </w:r>
          </w:p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gramEnd"/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подготовке</w:t>
            </w:r>
            <w:proofErr w:type="gramEnd"/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ЕГЭ (с указанием номера задания в </w:t>
            </w:r>
            <w:proofErr w:type="spellStart"/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КИМах</w:t>
            </w:r>
            <w:proofErr w:type="spellEnd"/>
            <w:r w:rsidRPr="00364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68E8" w:rsidRPr="00364022" w:rsidTr="00364022"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Российской Федерации. Русский язык сегодня. Проблемы «экологии языка». Взаимосвязь языка и культуры.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8735E5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орфоэпические нормы - А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8E8" w:rsidRPr="00364022" w:rsidRDefault="006F68E8" w:rsidP="008735E5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нормы - А3, А12;</w:t>
            </w:r>
          </w:p>
          <w:p w:rsidR="006F68E8" w:rsidRPr="00364022" w:rsidRDefault="006F68E8" w:rsidP="008735E5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и типы речи - А30</w:t>
            </w:r>
          </w:p>
        </w:tc>
      </w:tr>
      <w:tr w:rsidR="006F68E8" w:rsidRPr="00364022" w:rsidTr="00364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русском языке материальной и духовной культуры русского и других народов.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8E8" w:rsidRPr="00364022" w:rsidTr="00364022"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Понятие о системе языка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графика. Повторение ключевых теоретических понятий разделов. Фонетический разбор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8735E5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фонетика, орфоэпические нормы - А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А2;</w:t>
            </w:r>
          </w:p>
        </w:tc>
      </w:tr>
      <w:tr w:rsidR="006F68E8" w:rsidRPr="00364022" w:rsidTr="00364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системе языка, его уровнях и единицах, взаимосвязях и отношениях единиц языка разных уровней. Совершенствование умений опознавать, анализировать и классифицировать факты языка разных уровней. Орфоэпические (произносительные и акцентологические) нормы. Роль орфоэпии в устном общении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873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фонетика, орфоэпические нормы - А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А2;</w:t>
            </w:r>
          </w:p>
        </w:tc>
      </w:tr>
      <w:tr w:rsidR="006F68E8" w:rsidRPr="00364022" w:rsidTr="00364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Орфографические нормы. Разделы русской орфографии и основные принципы написания</w:t>
            </w:r>
          </w:p>
          <w:p w:rsidR="00097565" w:rsidRDefault="00097565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565" w:rsidRDefault="00097565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565" w:rsidRDefault="00097565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565" w:rsidRPr="00364022" w:rsidRDefault="00097565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8735E5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- А15;</w:t>
            </w:r>
          </w:p>
          <w:p w:rsidR="006F68E8" w:rsidRPr="00364022" w:rsidRDefault="006F68E8" w:rsidP="008735E5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и НН в различных частях речи - А14</w:t>
            </w:r>
          </w:p>
          <w:p w:rsidR="006F68E8" w:rsidRPr="00364022" w:rsidRDefault="006F68E8" w:rsidP="008735E5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союзов, предлогов, частиц - А20;</w:t>
            </w:r>
          </w:p>
          <w:p w:rsidR="006F68E8" w:rsidRPr="00364022" w:rsidRDefault="006F68E8" w:rsidP="008735E5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словосочетание, связь слов в словосочетании - В3;</w:t>
            </w:r>
          </w:p>
          <w:p w:rsidR="006F68E8" w:rsidRPr="00364022" w:rsidRDefault="006F68E8" w:rsidP="008735E5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корнях и приставках - А15, А16; правописание личных окончаний глаголов и суффиксов причастий - А16</w:t>
            </w:r>
          </w:p>
        </w:tc>
      </w:tr>
      <w:tr w:rsidR="006F68E8" w:rsidRPr="00364022" w:rsidTr="00364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нормы. Употребление   слова в строгом соответствии с его лексическим значением - важное условие речевого общения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обозначающая предметы и явления традиционного русского быта; историзмы; фольклорная лексика и фразеология; русские имена.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Фразеология. Русские пословицы и поговорки.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заимствованная русским языком из других языков, особенности ее освоения. Синонимы и речевая культура. Выбор из синонимического ряда нужного слова с учетом его значения и стилистических свойств.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лексических норм, характерные для современной речи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873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 - А12;</w:t>
            </w:r>
          </w:p>
          <w:p w:rsidR="006F68E8" w:rsidRPr="00364022" w:rsidRDefault="006F68E8" w:rsidP="00873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 - А13;</w:t>
            </w:r>
          </w:p>
          <w:p w:rsidR="006F68E8" w:rsidRPr="00364022" w:rsidRDefault="006F68E8" w:rsidP="00873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- А31;</w:t>
            </w:r>
          </w:p>
          <w:p w:rsidR="006F68E8" w:rsidRPr="00364022" w:rsidRDefault="006F68E8" w:rsidP="00873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паронимы - А3;</w:t>
            </w:r>
          </w:p>
          <w:p w:rsidR="006F68E8" w:rsidRPr="00364022" w:rsidRDefault="006F68E8" w:rsidP="00873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текста - А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А8</w:t>
            </w:r>
          </w:p>
        </w:tc>
      </w:tr>
      <w:tr w:rsidR="006F68E8" w:rsidRPr="00364022" w:rsidTr="00364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Виды морфем. Словообразование. Способы словообразования в русском языке. Морфемный и словообразовательный разбор (№2).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слова – А13, А15, А16, А17, А18, А19, А20;</w:t>
            </w:r>
          </w:p>
        </w:tc>
      </w:tr>
      <w:tr w:rsidR="006F68E8" w:rsidRPr="00364022" w:rsidTr="00364022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Грамматическое значение.  Орфография. 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речи. Основные аспекты культуры речи: нормативный, коммуникативный и </w:t>
            </w: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этический.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норма и ее основные особенности. Основные виды языковых норм: орфоэпические (произносительные и акцентологические), лексические, стилистические и грамматические (морфологические и синтаксические) нормы русского литературного языка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Синонимия грамматических форм и их стилистические и смысловые возможности. Пунктуационные нормы. Принципы русской пунктуации. Разделы русской пунктуации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нормы - А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А5, А6;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НЕ с различными частями речи, НЕ и НИ - А19;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- А11, В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предложения - А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В4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простом и сложном предложениях - А21;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члены предложения - А22, В5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однородными членами, союзы при ОЧП - А24, В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 в ССП и СПП - А26</w:t>
            </w:r>
          </w:p>
        </w:tc>
      </w:tr>
      <w:tr w:rsidR="006F68E8" w:rsidRPr="00364022" w:rsidTr="00364022">
        <w:trPr>
          <w:trHeight w:val="2740"/>
        </w:trPr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речи. Речевое общение. Функциональные разновидности языка</w:t>
            </w:r>
          </w:p>
        </w:tc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Речь устная и письменная. Текст и его место в системе языка и речи.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Речевое общение как форма взаимодействия людей в процессе их познавательно-трудовой деятельности. Виды речевого общения: 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официальное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неофициальное, публичное и непубличное. Речевая ситуация и ее компоненты. Невербальные средства общения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стили (научный, официально-деловой, публицистический), разговорная речь и язык художественной литературы как разновидности современного русского языка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разговорной речи. Разговорная речь, сферы ее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</w:t>
            </w: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интонационные, лексические, морфологические, синтаксические особенности разговорной речи. Совершенствование умений вести беседу, разговор, спор, рассказать об 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увиденном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услышанном, прочитанном в ситуациях повседневного обиходно-бытового общения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научной (учебно-научной) речи Научный стиль, сферы его использования, назначение. Основные признаки научного стиля: логичность, точность, отвлеченность и обобщенность, объективность изложения. Лексические, морфологические, синтаксические особенности научного стиля.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терминология как результат взаимодействия национальных культур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Разновидности научного стиля: 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учебно-научный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научно-популярный. Их особенности. Основные жанры научного (учебно-научного) стиля. Структура текстов разных жанров. Лингвистический анализ текстов научного (учебно-научного) стиля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умений восприятия устной научной речи (монологической). Развитие умений написания конспектов лекции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Изучающее чтение научной, научно-популярной статьи. Просмотровое и ознакомительное чтение справочной литературы, энциклопедий, научно-популярной литературы</w:t>
            </w:r>
          </w:p>
          <w:p w:rsidR="006F68E8" w:rsidRPr="00364022" w:rsidRDefault="006F68E8" w:rsidP="00364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Редактирование. Использование синонимических замен как один из способов редактирования.</w:t>
            </w:r>
          </w:p>
          <w:p w:rsidR="006F68E8" w:rsidRPr="00364022" w:rsidRDefault="006F68E8" w:rsidP="0036402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научных и учебно-научных текстов. Написание аннотаций, рефератов, конспектов, тезисов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в тексте - В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и типы речи - А30;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правописание суффиксов глаголов - А18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и типы речи - А30;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идея текста, смысловое содержание текста - А29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фонетика, орфоэпические нормы - А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А2;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 и авторская позиция - А29;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разговорной речи в художественном и публицистическом тексте - А30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паронимы - А3;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 - А12;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 - А13;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связи предложений в тексте - А8, В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ССП и СПП - А26;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анализа текста учебного </w:t>
            </w:r>
            <w:proofErr w:type="spell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подстиля</w:t>
            </w:r>
            <w:proofErr w:type="spell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научно-популярного </w:t>
            </w:r>
            <w:proofErr w:type="spell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подстиля</w:t>
            </w:r>
            <w:proofErr w:type="spell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(К1-К3)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 - А12;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по лексикологии - А31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связность текста - А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основной мысли текста, абзаца - С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(К1, К3); композиция сочинения - С1 (К5)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характеристика предложения - А10, А21, В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 - А12;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по лексикологии - А31;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сочинения - С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(К5);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редактированием сочинения - С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(К6);</w:t>
            </w:r>
          </w:p>
          <w:p w:rsidR="006F68E8" w:rsidRPr="00364022" w:rsidRDefault="006F68E8" w:rsidP="00FE5513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аргументация собственной позиции - С</w:t>
            </w:r>
            <w:proofErr w:type="gramStart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(К4);</w:t>
            </w:r>
          </w:p>
        </w:tc>
      </w:tr>
      <w:tr w:rsidR="006F68E8" w:rsidRPr="00364022" w:rsidTr="0036402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8E8" w:rsidRPr="00364022" w:rsidRDefault="006F68E8" w:rsidP="00364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CC36A7" w:rsidP="003640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E7E" w:rsidRDefault="00182E7E" w:rsidP="003640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C36A7" w:rsidRPr="004928D7" w:rsidRDefault="00CC36A7" w:rsidP="00CC36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28D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Аннотация к рабочей программ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</w:p>
    <w:p w:rsidR="00CC36A7" w:rsidRPr="00CC36A7" w:rsidRDefault="00CC36A7" w:rsidP="00CC36A7">
      <w:pPr>
        <w:pStyle w:val="a4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</w:rPr>
      </w:pPr>
      <w:r w:rsidRPr="00CC36A7">
        <w:rPr>
          <w:b/>
          <w:bCs/>
          <w:color w:val="000000"/>
        </w:rPr>
        <w:t xml:space="preserve">Пояснительная записка </w:t>
      </w:r>
    </w:p>
    <w:p w:rsidR="00CC36A7" w:rsidRDefault="00CC36A7" w:rsidP="00CC36A7">
      <w:pPr>
        <w:pStyle w:val="a4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3369A">
        <w:rPr>
          <w:color w:val="000000"/>
        </w:rPr>
        <w:t xml:space="preserve">Данная рабочая программа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 w:rsidRPr="0013369A">
        <w:rPr>
          <w:color w:val="000000"/>
        </w:rPr>
        <w:t>Минобрнауки</w:t>
      </w:r>
      <w:proofErr w:type="spellEnd"/>
      <w:r w:rsidRPr="0013369A">
        <w:rPr>
          <w:color w:val="000000"/>
        </w:rPr>
        <w:t xml:space="preserve"> РФ для общеобразовательных школ «Русский язык. 10-11 классы» И.В.</w:t>
      </w:r>
      <w:r>
        <w:rPr>
          <w:color w:val="000000"/>
        </w:rPr>
        <w:t xml:space="preserve"> </w:t>
      </w:r>
      <w:proofErr w:type="spellStart"/>
      <w:r w:rsidRPr="0013369A">
        <w:rPr>
          <w:color w:val="000000"/>
        </w:rPr>
        <w:t>Гусаровой</w:t>
      </w:r>
      <w:proofErr w:type="spellEnd"/>
      <w:r w:rsidRPr="0013369A">
        <w:rPr>
          <w:color w:val="000000"/>
        </w:rPr>
        <w:t xml:space="preserve"> и рассчитана на 3</w:t>
      </w:r>
      <w:r>
        <w:rPr>
          <w:color w:val="000000"/>
        </w:rPr>
        <w:t>3</w:t>
      </w:r>
      <w:r w:rsidRPr="0013369A">
        <w:rPr>
          <w:color w:val="000000"/>
        </w:rPr>
        <w:t xml:space="preserve"> часа </w:t>
      </w:r>
      <w:r w:rsidRPr="0013369A">
        <w:rPr>
          <w:i/>
          <w:iCs/>
          <w:color w:val="000000"/>
        </w:rPr>
        <w:t>(1 час в неделю). </w:t>
      </w:r>
      <w:r w:rsidRPr="0013369A">
        <w:rPr>
          <w:color w:val="000000"/>
        </w:rPr>
        <w:t>Календарно-тематическое планирование составлено по учебнику: </w:t>
      </w:r>
      <w:proofErr w:type="spellStart"/>
      <w:r w:rsidRPr="0013369A">
        <w:rPr>
          <w:i/>
          <w:iCs/>
          <w:color w:val="000000"/>
        </w:rPr>
        <w:t>И.В.Гусаровой</w:t>
      </w:r>
      <w:proofErr w:type="spellEnd"/>
      <w:r w:rsidRPr="0013369A">
        <w:rPr>
          <w:i/>
          <w:iCs/>
          <w:color w:val="000000"/>
        </w:rPr>
        <w:t>. </w:t>
      </w:r>
      <w:r w:rsidRPr="0013369A">
        <w:rPr>
          <w:color w:val="000000"/>
        </w:rPr>
        <w:t>Русский язык. 11 класс: базовый и углублённый уровни: учеб</w:t>
      </w:r>
      <w:proofErr w:type="gramStart"/>
      <w:r w:rsidRPr="0013369A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Pr="0013369A">
        <w:rPr>
          <w:color w:val="000000"/>
        </w:rPr>
        <w:t>д</w:t>
      </w:r>
      <w:proofErr w:type="gramEnd"/>
      <w:r w:rsidRPr="0013369A">
        <w:rPr>
          <w:color w:val="000000"/>
        </w:rPr>
        <w:t>ля о</w:t>
      </w:r>
      <w:r>
        <w:rPr>
          <w:color w:val="000000"/>
        </w:rPr>
        <w:t xml:space="preserve"> </w:t>
      </w:r>
      <w:proofErr w:type="spellStart"/>
      <w:r w:rsidRPr="0013369A">
        <w:rPr>
          <w:color w:val="000000"/>
        </w:rPr>
        <w:t>бщеобразоват</w:t>
      </w:r>
      <w:proofErr w:type="spellEnd"/>
      <w:r w:rsidRPr="0013369A">
        <w:rPr>
          <w:color w:val="000000"/>
        </w:rPr>
        <w:t>. учреждений / И.В.</w:t>
      </w:r>
      <w:r>
        <w:rPr>
          <w:color w:val="000000"/>
        </w:rPr>
        <w:t xml:space="preserve"> </w:t>
      </w:r>
      <w:proofErr w:type="spellStart"/>
      <w:r w:rsidRPr="0013369A">
        <w:rPr>
          <w:color w:val="000000"/>
        </w:rPr>
        <w:t>Гусарова</w:t>
      </w:r>
      <w:proofErr w:type="spellEnd"/>
      <w:r w:rsidRPr="0013369A">
        <w:rPr>
          <w:color w:val="000000"/>
        </w:rPr>
        <w:t xml:space="preserve">. - М.: </w:t>
      </w:r>
      <w:proofErr w:type="spellStart"/>
      <w:r w:rsidRPr="0013369A">
        <w:rPr>
          <w:color w:val="000000"/>
        </w:rPr>
        <w:t>Вентана-Граф</w:t>
      </w:r>
      <w:proofErr w:type="spellEnd"/>
      <w:r w:rsidRPr="0013369A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</w:t>
      </w:r>
      <w:r w:rsidRPr="0013369A">
        <w:rPr>
          <w:color w:val="000000"/>
        </w:rPr>
        <w:t>201</w:t>
      </w:r>
      <w:r>
        <w:rPr>
          <w:color w:val="000000"/>
        </w:rPr>
        <w:t>6</w:t>
      </w:r>
      <w:r w:rsidRPr="0013369A">
        <w:rPr>
          <w:color w:val="000000"/>
        </w:rPr>
        <w:t>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Приоритетным направлением языкового образования в 11классе на базовом уровне является </w:t>
      </w:r>
      <w:r w:rsidRPr="0013369A">
        <w:rPr>
          <w:i/>
          <w:iCs/>
          <w:color w:val="000000"/>
        </w:rPr>
        <w:t>обобщающее изучение русского языка как системы.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i/>
          <w:iCs/>
          <w:color w:val="000000"/>
        </w:rPr>
        <w:t>Языковая компетенция</w:t>
      </w:r>
      <w:r w:rsidRPr="0013369A">
        <w:rPr>
          <w:color w:val="000000"/>
        </w:rPr>
        <w:t xml:space="preserve"> предполагает знание единиц языка и </w:t>
      </w:r>
      <w:proofErr w:type="gramStart"/>
      <w:r w:rsidRPr="0013369A">
        <w:rPr>
          <w:color w:val="000000"/>
        </w:rPr>
        <w:t>правилах</w:t>
      </w:r>
      <w:proofErr w:type="gramEnd"/>
      <w:r w:rsidRPr="0013369A">
        <w:rPr>
          <w:color w:val="000000"/>
        </w:rPr>
        <w:t xml:space="preserve"> соединения, умение пользоваться ими в речи.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i/>
          <w:iCs/>
          <w:color w:val="000000"/>
        </w:rPr>
        <w:t>Лингвистическая компетенция</w:t>
      </w:r>
      <w:r w:rsidRPr="0013369A">
        <w:rPr>
          <w:color w:val="000000"/>
        </w:rPr>
        <w:t> предусматривает знание метаязыка лингвистики, основных её понятий, а также определённые представления об учёных-лингвистах, прежде всего об отечественных русистах.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3369A">
        <w:rPr>
          <w:i/>
          <w:iCs/>
          <w:color w:val="000000"/>
        </w:rPr>
        <w:t>Культуроведческая</w:t>
      </w:r>
      <w:proofErr w:type="spellEnd"/>
      <w:r w:rsidRPr="0013369A">
        <w:rPr>
          <w:i/>
          <w:iCs/>
          <w:color w:val="000000"/>
        </w:rPr>
        <w:t xml:space="preserve"> компетенция</w:t>
      </w:r>
      <w:r w:rsidRPr="0013369A">
        <w:rPr>
          <w:color w:val="000000"/>
        </w:rPr>
        <w:t> предполагает, в первую очередь, осознание языка как формы выражения национальной культуры.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i/>
          <w:iCs/>
          <w:color w:val="000000"/>
        </w:rPr>
        <w:t>Коммуникативная компетенция</w:t>
      </w:r>
      <w:r w:rsidRPr="0013369A">
        <w:rPr>
          <w:color w:val="000000"/>
        </w:rPr>
        <w:t> предусматривает:</w:t>
      </w:r>
    </w:p>
    <w:p w:rsidR="00CC36A7" w:rsidRPr="0013369A" w:rsidRDefault="00CC36A7" w:rsidP="00CC36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наличие определённых умений и навыков (орфоэпических, лексических, грамматических и др.);</w:t>
      </w:r>
    </w:p>
    <w:p w:rsidR="00CC36A7" w:rsidRPr="0013369A" w:rsidRDefault="00CC36A7" w:rsidP="00CC36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наличие умений соотносить языковые средства с целями, задачами и условиями общения;</w:t>
      </w:r>
    </w:p>
    <w:p w:rsidR="00CC36A7" w:rsidRPr="0013369A" w:rsidRDefault="00CC36A7" w:rsidP="00CC36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наличие знаний и умений организовать речевое общение с учётом социальных норм поведения.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При обучении русскому языку как средству общения в 11 классе используется </w:t>
      </w:r>
      <w:proofErr w:type="spellStart"/>
      <w:r w:rsidRPr="0013369A">
        <w:rPr>
          <w:i/>
          <w:iCs/>
          <w:color w:val="000000"/>
        </w:rPr>
        <w:t>коммуникативно-деятельностный</w:t>
      </w:r>
      <w:proofErr w:type="spellEnd"/>
      <w:r w:rsidRPr="0013369A">
        <w:rPr>
          <w:i/>
          <w:iCs/>
          <w:color w:val="000000"/>
        </w:rPr>
        <w:t xml:space="preserve"> подход</w:t>
      </w:r>
      <w:r w:rsidRPr="0013369A">
        <w:rPr>
          <w:color w:val="000000"/>
        </w:rPr>
        <w:t>, который предполагает:</w:t>
      </w:r>
    </w:p>
    <w:p w:rsidR="00CC36A7" w:rsidRPr="0013369A" w:rsidRDefault="00CC36A7" w:rsidP="00CC36A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обучение средствам языка;</w:t>
      </w:r>
    </w:p>
    <w:p w:rsidR="00CC36A7" w:rsidRPr="0013369A" w:rsidRDefault="00CC36A7" w:rsidP="00CC36A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обучение речевым умениям и навыкам (орфоэпическим, акцентологическим, лексическим, грамматическим, пунктуационным);</w:t>
      </w:r>
    </w:p>
    <w:p w:rsidR="00CC36A7" w:rsidRPr="0013369A" w:rsidRDefault="00CC36A7" w:rsidP="00CC36A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 xml:space="preserve">обучение умениям и навыкам в различных видах речевой деятельности (рецептивных – </w:t>
      </w:r>
      <w:proofErr w:type="spellStart"/>
      <w:r w:rsidRPr="0013369A">
        <w:rPr>
          <w:color w:val="000000"/>
        </w:rPr>
        <w:t>аудировании</w:t>
      </w:r>
      <w:proofErr w:type="spellEnd"/>
      <w:r w:rsidRPr="0013369A">
        <w:rPr>
          <w:color w:val="000000"/>
        </w:rPr>
        <w:t xml:space="preserve"> и чтении, продуктивных – говорении и письме);</w:t>
      </w:r>
    </w:p>
    <w:p w:rsidR="00CC36A7" w:rsidRPr="0013369A" w:rsidRDefault="00CC36A7" w:rsidP="00CC36A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обучение умениям и навыкам общения на языке.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 xml:space="preserve">В результате изучения русского языка в 11 классе на базовом уровне учащийся должен добиться личностных, </w:t>
      </w:r>
      <w:proofErr w:type="spellStart"/>
      <w:r w:rsidRPr="0013369A">
        <w:rPr>
          <w:color w:val="000000"/>
        </w:rPr>
        <w:t>метапредметных</w:t>
      </w:r>
      <w:proofErr w:type="spellEnd"/>
      <w:r w:rsidRPr="0013369A">
        <w:rPr>
          <w:color w:val="000000"/>
        </w:rPr>
        <w:t xml:space="preserve"> и предметных результатов.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color w:val="000000"/>
        </w:rPr>
        <w:lastRenderedPageBreak/>
        <w:t>Личностные результаты: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осознание русского языка как духовной. Нравственной и культурной ценности народа; приобщение к ценностям национальной и мировой культуры;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 xml:space="preserve">совершенствование коммуникативных способностей; готовность к практическому использованию русского языка в межличностном и межнациональном общении; </w:t>
      </w: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толерантного сознания и поведения личности в поликультурном мире;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развитие интеллектуальных и творческих способностей, навыков самостоятельной деятельности, использование русского языка для самореализации, самовыражения в различных областях человеческой деятельности;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удовлетворение познавательных интересов в области гуманитарных наук;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его великом будущем;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гражданской позиции учащегося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деятельности: образовательной, учебно-исследовательской,</w:t>
      </w:r>
      <w:r>
        <w:rPr>
          <w:color w:val="000000"/>
        </w:rPr>
        <w:t xml:space="preserve"> проектной, коммуникативной</w:t>
      </w:r>
      <w:r w:rsidRPr="0013369A">
        <w:rPr>
          <w:color w:val="000000"/>
        </w:rPr>
        <w:t>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CC36A7" w:rsidRPr="0013369A" w:rsidRDefault="00CC36A7" w:rsidP="00CC36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gramStart"/>
      <w:r w:rsidRPr="0013369A">
        <w:rPr>
          <w:color w:val="000000"/>
        </w:rPr>
        <w:lastRenderedPageBreak/>
        <w:t>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3369A">
        <w:rPr>
          <w:b/>
          <w:bCs/>
          <w:color w:val="000000"/>
        </w:rPr>
        <w:t>Метапредметные</w:t>
      </w:r>
      <w:proofErr w:type="spellEnd"/>
      <w:r w:rsidRPr="0013369A">
        <w:rPr>
          <w:b/>
          <w:bCs/>
          <w:color w:val="000000"/>
        </w:rPr>
        <w:t xml:space="preserve"> результаты:</w:t>
      </w:r>
    </w:p>
    <w:p w:rsidR="00CC36A7" w:rsidRPr="0013369A" w:rsidRDefault="00CC36A7" w:rsidP="00CC36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деятельность; использовать различные ресурсы для достижения целей; выбирать успешные стратегии в трудных ситуациях;</w:t>
      </w:r>
    </w:p>
    <w:p w:rsidR="00CC36A7" w:rsidRPr="0013369A" w:rsidRDefault="00CC36A7" w:rsidP="00CC36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конфликты;</w:t>
      </w:r>
    </w:p>
    <w:p w:rsidR="00CC36A7" w:rsidRPr="0013369A" w:rsidRDefault="00CC36A7" w:rsidP="00CC36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C36A7" w:rsidRPr="0013369A" w:rsidRDefault="00CC36A7" w:rsidP="00CC36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C36A7" w:rsidRPr="0013369A" w:rsidRDefault="00CC36A7" w:rsidP="00CC36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CC36A7" w:rsidRPr="0013369A" w:rsidRDefault="00CC36A7" w:rsidP="00CC36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CC36A7" w:rsidRPr="0013369A" w:rsidRDefault="00CC36A7" w:rsidP="00CC36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color w:val="000000"/>
        </w:rPr>
        <w:t>Предметные результаты: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представлений о лингвистике как части общечеловеческого гуманитарного знания;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владение знаниями о языковой норме, её функциях и вариантах, о нормах речевого поведения в различных сферах и ситуациях общения;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владения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lastRenderedPageBreak/>
        <w:t>сформированность</w:t>
      </w:r>
      <w:proofErr w:type="spellEnd"/>
      <w:r w:rsidRPr="0013369A">
        <w:rPr>
          <w:color w:val="000000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умение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владение различными приёмами редактирования текстов;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spellStart"/>
      <w:r w:rsidRPr="0013369A">
        <w:rPr>
          <w:color w:val="000000"/>
        </w:rPr>
        <w:t>сформированность</w:t>
      </w:r>
      <w:proofErr w:type="spellEnd"/>
      <w:r w:rsidRPr="0013369A">
        <w:rPr>
          <w:color w:val="000000"/>
        </w:rPr>
        <w:t xml:space="preserve"> умений проводить лингвистический эксперимент и использовать его результаты в процессе практической деятельности;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художественныхпроизведений</w:t>
      </w:r>
      <w:proofErr w:type="gramStart"/>
      <w:r w:rsidRPr="0013369A">
        <w:rPr>
          <w:color w:val="000000"/>
        </w:rPr>
        <w:t>4</w:t>
      </w:r>
      <w:proofErr w:type="gramEnd"/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владение навыками комплексного филологического анализа художественного текста, в том числе новинок современной литературы;</w:t>
      </w:r>
    </w:p>
    <w:p w:rsidR="00CC36A7" w:rsidRPr="0013369A" w:rsidRDefault="00CC36A7" w:rsidP="00CC36A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3369A">
        <w:rPr>
          <w:color w:val="000000"/>
        </w:rPr>
        <w:t>умение объяснять взаимосвязь фактов языка и истории, языка и культуры русского и других народов.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13369A">
        <w:rPr>
          <w:b/>
          <w:bCs/>
          <w:color w:val="000000"/>
        </w:rPr>
        <w:t>СОДЕРЖАНИЕ РАБОЧЕЙ ПРОГРАММЫ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color w:val="000000"/>
        </w:rPr>
        <w:t>Содержание, обеспечивающее формирование языковой и лингвистической (языковедческой) компетенции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color w:val="000000"/>
        </w:rPr>
        <w:t>Введение в науку о языке</w:t>
      </w:r>
      <w:r w:rsidRPr="0013369A">
        <w:rPr>
          <w:color w:val="000000"/>
        </w:rPr>
        <w:t>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Язык как общественное явление.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Русский язык в Российской Федерации.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Русский язык в современном мире.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Язык как особая система знаков; её место среди других знаковых систем. Языки естественные и искусственные</w:t>
      </w:r>
      <w:r w:rsidRPr="0013369A">
        <w:rPr>
          <w:b/>
          <w:bCs/>
          <w:color w:val="000000"/>
        </w:rPr>
        <w:t>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Основные функции языка: коммуникативная, когнитивная (познавательная), кумулятивная (</w:t>
      </w:r>
      <w:proofErr w:type="spellStart"/>
      <w:r w:rsidRPr="0013369A">
        <w:rPr>
          <w:color w:val="000000"/>
        </w:rPr>
        <w:t>культуроносная</w:t>
      </w:r>
      <w:proofErr w:type="spellEnd"/>
      <w:r w:rsidRPr="0013369A">
        <w:rPr>
          <w:color w:val="000000"/>
        </w:rPr>
        <w:t>), эстетическая.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Русистика как наука о русском языке; ее основные разделы.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Общее представление о развитии русистики. Виднейшие ученые-лингвисты и их работы.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Русский язык как один из индоевропейских языков. Русский язык в кругу других славянских языков. Понятие о старославянском языке. Роль старославянского языка в развитии русского языка. Старославянизмы в современном русском языке и их признаки.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Основные этапы исторического развития русского языка и их связь с историей славянских народов (краткие сведения).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Краткая история русской письменности. Создание славянского алфавита. Реформы в истории русского письма.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lastRenderedPageBreak/>
        <w:t>Формы существования русского национального языка. Понятие о современном русском литературном языке и его диалектах.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Языковая норма, ее основные признаки и функции. Кодификация нормы; фиксация нормы в грамматиках, словарях, справочниках. Норма обязательная и допускающая выбор, вариантная; общеязыковая (с вариантами или без них) и ситуативная (стилистическая). Варианты норм. Основные виды норм современного русского литературного языка.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Мотивированные нарушения нормы и речевые ошибки. Типичные ошибки, вызванные отклонением от литературной нормы.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Динамика языковой нормы. Основные тенденции развития нормы в современном русском языке.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Активные процессы в области произношения и ударения, в лексике и грамматике. Проблемы экологии русского языка на современном этапе его развития.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Современные нормативные словари, справочники, пособия.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color w:val="000000"/>
        </w:rPr>
        <w:t>Языковая система</w:t>
      </w:r>
      <w:r w:rsidRPr="0013369A">
        <w:rPr>
          <w:color w:val="000000"/>
        </w:rPr>
        <w:t>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Понятие о системе и структуре языка. Уровневая организация языка. Основные единицы разных уровней языка. Взаимосвязь единиц и уровней языка. Системные отношения между языковыми единицами.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i/>
          <w:iCs/>
          <w:color w:val="000000"/>
        </w:rPr>
        <w:t>Фонетика</w:t>
      </w:r>
      <w:r w:rsidRPr="0013369A">
        <w:rPr>
          <w:color w:val="000000"/>
        </w:rPr>
        <w:t>. Классификация фонетических единиц русского языка. Звук речи и фонема. Позиционные чередования звуков речи. Ударение в русском языке.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Интонационные особенности русской речи. Основные элементы интонации. Смыслоразличительная функция интонации. Основные требования к интонационно правильной и выразительной речи.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Изобразительные средства фонетики русского языка.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i/>
          <w:iCs/>
          <w:color w:val="000000"/>
        </w:rPr>
        <w:t>Лексика и лексикология</w:t>
      </w:r>
      <w:r w:rsidRPr="0013369A">
        <w:rPr>
          <w:color w:val="000000"/>
        </w:rPr>
        <w:t xml:space="preserve">. Слово – основная единица языка. Системные отношения в лексике русского языка; их выражение в многозначности, омонимии, синонимии, антонимии, </w:t>
      </w:r>
      <w:proofErr w:type="spellStart"/>
      <w:r w:rsidRPr="0013369A">
        <w:rPr>
          <w:color w:val="000000"/>
        </w:rPr>
        <w:t>паронимии</w:t>
      </w:r>
      <w:proofErr w:type="spellEnd"/>
      <w:r w:rsidRPr="0013369A">
        <w:rPr>
          <w:color w:val="000000"/>
        </w:rPr>
        <w:t>. Лексика русского языка с точки зрения ее происхождения, активного и пассивного запаса, сферы употребления, стилистической дифференциации.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Фразеологические единицы русского языка: идиомы, фразеологические сочетания, пословицы и поговорки, крылатые выражения. Основные признаки фразеологизмов. Источники фразеологизмов.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Лексические средства выразительности речи.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3369A">
        <w:rPr>
          <w:b/>
          <w:bCs/>
          <w:i/>
          <w:iCs/>
          <w:color w:val="000000"/>
        </w:rPr>
        <w:t>Морфемика</w:t>
      </w:r>
      <w:proofErr w:type="spellEnd"/>
      <w:r w:rsidRPr="0013369A">
        <w:rPr>
          <w:b/>
          <w:bCs/>
          <w:i/>
          <w:iCs/>
          <w:color w:val="000000"/>
        </w:rPr>
        <w:t xml:space="preserve"> и словообразование</w:t>
      </w:r>
      <w:r w:rsidRPr="0013369A">
        <w:rPr>
          <w:color w:val="000000"/>
        </w:rPr>
        <w:t>. Морфемы корневые и аффиксальные, словоизменительные и словообразовательные. Варианты морфем.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Система современного русского словообразования. Продуктивные способы образования частей речи в русском языке.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lastRenderedPageBreak/>
        <w:t>Словообразовательные средства выразительности речи.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i/>
          <w:iCs/>
          <w:color w:val="000000"/>
        </w:rPr>
        <w:t>Морфология</w:t>
      </w:r>
      <w:r w:rsidRPr="0013369A">
        <w:rPr>
          <w:color w:val="000000"/>
        </w:rPr>
        <w:t>. Грамматические категории, грамматические значения и грамматические формы. Основные способы выражения грамматических значений.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Проблема классификации частей речи в русистике. Общее грамматическое значение, морфологические и синтаксические признаки знаменательных частей речи. Служебные части речи и их грамматические признаки. Слова, находящиеся вне системы частей речи. Грамматическая омонимия. Переходные явления в области частей речи.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Морфологические средства выразительности речи.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i/>
          <w:iCs/>
          <w:color w:val="000000"/>
        </w:rPr>
        <w:t>Синтаксис</w:t>
      </w:r>
      <w:r w:rsidRPr="0013369A">
        <w:rPr>
          <w:color w:val="000000"/>
        </w:rPr>
        <w:t>.</w:t>
      </w:r>
      <w:r w:rsidRPr="0013369A">
        <w:rPr>
          <w:b/>
          <w:bCs/>
          <w:color w:val="000000"/>
        </w:rPr>
        <w:t> </w:t>
      </w:r>
      <w:r w:rsidRPr="0013369A">
        <w:rPr>
          <w:color w:val="000000"/>
        </w:rPr>
        <w:t>Синтаксические единицы. Синтаксические связи и их типы. Средства выражения синтаксической связи.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Вопрос о словосочетании. Типы подчинительной связи в словосочетании. Сильное и слабое управление. Синонимия словосочетаний.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Предложение как единица синтаксиса. Интонационные и грамматические признаки предложения. Порядок слов в простом предложении, его коммуникативная и экспрессивно-стилистическая роль.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Предикативная (грамматическая) основа предложения. Трудные случаи координации подлежащего и сказуемого. Трудные случаи квалификации второстепенных членов предложения.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Типы простых и сложных предложений. Вопрос о классификации сложноподчиненных предложений.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Прямая и косвенная речь. Несобственно-прямая речь.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Синонимия синтаксических конструкций.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Синтаксис текста. Целостность и связность как конструктивные признаки текста. Средства их выражения. Сложное синтаксическое целое (сверхфразовое единство) как семантико-синтаксическая единица текста. Абзац как композиционно-стилистическая единица текста. Разновидности ССЦ: с цепной зависимостью компонентов, с параллельной связью, смешанного типа.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Изобразительные средства синтаксиса: синтаксический параллелизм; риторический вопрос, восклицание и обращение; повторяющиеся союзы и бессоюзие и т. п.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Сходство и различия русского и изучаемого иностранного языка (отдельные явления и факты).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Трудные случаи анализа языковых явлений и фактов, возможность их различной интерпретации.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Этимология как раздел лингвистики. Исторический комментарий к различным языковым явлениям.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lastRenderedPageBreak/>
        <w:t>Система функциональных разновидностей современного русского языка.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Лингвистические особенности научных, официально-деловых, публицистических текстов и их основных жанров.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Разговорная речь и ее особенности.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Лингвистический анализ научных, официально-деловых, публицистических, разговорных текстов.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Язык художественной литературы и литературный язык. Язык художественной литературы в отношении к разговорному языку и функциональным стилям.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Средства словесной образности.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Тропы, стилистические фигуры и особенности их использования.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color w:val="000000"/>
        </w:rPr>
        <w:t>Художественный текст как объект лингвистического анализа.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Правописание: орфография и пунктуация</w:t>
      </w:r>
      <w:r w:rsidRPr="0013369A">
        <w:rPr>
          <w:b/>
          <w:bCs/>
          <w:color w:val="000000"/>
        </w:rPr>
        <w:t>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Разделы современной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Принципы современной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 Сочетание знаков препинания. Авторское использование знаков препинания.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Трудные случаи орфографии и пунктуации.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color w:val="000000"/>
        </w:rPr>
        <w:t>Содержание, обеспечивающее формирование коммуникативной компетенции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Правила успешного речевого общения.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Выбор речевой тактики и языковых средств, адекватных характеру речевой ситуации. Причины коммуникативных неудач, их предупреждение и преодоление.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Совершенствование продуктивных (говорение, письмо) и рецептивных (</w:t>
      </w:r>
      <w:proofErr w:type="spellStart"/>
      <w:r w:rsidRPr="0013369A">
        <w:rPr>
          <w:color w:val="000000"/>
        </w:rPr>
        <w:t>аудирование</w:t>
      </w:r>
      <w:proofErr w:type="spellEnd"/>
      <w:r w:rsidRPr="0013369A">
        <w:rPr>
          <w:color w:val="000000"/>
        </w:rPr>
        <w:t>, чтение) видов речевой деятельности.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Особенности диалогической речи. Диалог в различных сферах общения и его разновидности. Дискуссионная речь. Учебно-речевая практика участия в диалогах различных видов, дискуссиях, полемике.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Особенности монологической речи в различных сферах общения.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Текст как продукт речевой деятельности. Совершенствование умений и навыков создания текстов разных функционально-смысловых типов, стилей и жанров.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lastRenderedPageBreak/>
        <w:t>Овладение приемами совершенствования и редактирования текстов. Редактирование собственного текста.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Использование различных видов чтения в зависимости от коммуникативной задачи и характера текста: просмотрового, ознакомительного, изучающего, ознакомительно-изучающего, ознакомительно-реферативного и др.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Информационная переработка текстов различных функциональных стилей и жанров: написание тезисов, конспектов, аннотаций, рефератов.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Культура речи и ее основные аспекты: нормативный, коммуникативный, этический.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13369A">
        <w:rPr>
          <w:color w:val="000000"/>
        </w:rPr>
        <w:t>Понятие о коммуникативной целесообразности, уместности, точности, ясности, чистоте, логичности, последовательности, образности, выразительности речи.</w:t>
      </w:r>
      <w:proofErr w:type="gramEnd"/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Совершенствование культуры учебно-научного общения (устная и письменная формы). Основные жанры научного стиля. Участие в беседах, дискуссиях, краткие сообщения по интересующим учащихся научным темам. Написание докладов, рефератов, тезисов, рецензий.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Основные жанры официально-делового стиля. Форма и структура делового документа. Совершенствование культуры официально-делового общения (устная и письменная формы). Практика устного речевого общения в разнообразных учебных ситуациях официально-делового характера. Написание деловых документов различных жанров: заявления, доверенности, резюме, делового письма, объявления, инструкции.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color w:val="000000"/>
        </w:rPr>
        <w:t>Формирование культуры публичной речи. Основные жанры публичной речи. Подготовка к публичному выступлению: выбор темы, определение цели, поиск материала. Композиция публичного выступления. Виды аргументации. Выбор языковых средств оформления публичного выступления с учетом его цели, особенностей адресата, ситуации и сферы общения.</w:t>
      </w:r>
      <w:r>
        <w:rPr>
          <w:color w:val="000000"/>
        </w:rPr>
        <w:t xml:space="preserve"> </w:t>
      </w:r>
      <w:r w:rsidRPr="0013369A">
        <w:rPr>
          <w:color w:val="000000"/>
        </w:rPr>
        <w:t>Совершенствование культуры разговорной речи. Основные жанры разговорной речи. Анализ разговорной речи, содержащей грубо-просторечную лексику, жаргонизмы, не</w:t>
      </w:r>
      <w:r>
        <w:rPr>
          <w:color w:val="000000"/>
        </w:rPr>
        <w:t xml:space="preserve">оправданные заимствования. </w:t>
      </w:r>
      <w:r w:rsidRPr="0013369A">
        <w:rPr>
          <w:color w:val="000000"/>
        </w:rPr>
        <w:t>Совершенствование умений оценивать устные и письменные высказывания/тексты с точки зрения языкового оформления, уместности и эффективности достижения поставленных коммуникативных задач.</w:t>
      </w:r>
    </w:p>
    <w:p w:rsidR="00CC36A7" w:rsidRPr="0013369A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369A">
        <w:rPr>
          <w:b/>
          <w:bCs/>
          <w:color w:val="000000"/>
        </w:rPr>
        <w:t xml:space="preserve">Содержание, обеспечивающее формирование </w:t>
      </w:r>
      <w:proofErr w:type="spellStart"/>
      <w:r w:rsidRPr="0013369A">
        <w:rPr>
          <w:b/>
          <w:bCs/>
          <w:color w:val="000000"/>
        </w:rPr>
        <w:t>культуроведческой</w:t>
      </w:r>
      <w:proofErr w:type="spellEnd"/>
      <w:r w:rsidRPr="0013369A">
        <w:rPr>
          <w:b/>
          <w:bCs/>
          <w:color w:val="000000"/>
        </w:rPr>
        <w:t xml:space="preserve"> компетенции</w:t>
      </w:r>
    </w:p>
    <w:p w:rsidR="00182E7E" w:rsidRPr="00364022" w:rsidRDefault="00CC36A7" w:rsidP="00CC36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13369A">
        <w:rPr>
          <w:color w:val="000000"/>
        </w:rPr>
        <w:t>Взаимосвязь языка и культуры. Русский язык как одна из основных национально-культурных ценностей русского народа. Диалекты как историческая база литературных языков.</w:t>
      </w:r>
      <w:r>
        <w:rPr>
          <w:color w:val="000000"/>
        </w:rPr>
        <w:t xml:space="preserve"> </w:t>
      </w:r>
      <w:r w:rsidRPr="0013369A">
        <w:rPr>
          <w:color w:val="000000"/>
        </w:rPr>
        <w:t>Русский язык в контексте русской культуры.</w:t>
      </w:r>
      <w:r>
        <w:rPr>
          <w:color w:val="000000"/>
        </w:rPr>
        <w:t xml:space="preserve"> </w:t>
      </w:r>
      <w:r w:rsidRPr="0013369A">
        <w:rPr>
          <w:color w:val="000000"/>
        </w:rPr>
        <w:t>Слова с национально-культурным компонентом значения. Национальная специфика русской фразеологии.</w:t>
      </w:r>
      <w:r>
        <w:rPr>
          <w:color w:val="000000"/>
        </w:rPr>
        <w:t xml:space="preserve"> </w:t>
      </w:r>
      <w:r w:rsidRPr="0013369A">
        <w:rPr>
          <w:color w:val="000000"/>
        </w:rPr>
        <w:t>Взаимообогащение языков как результат взаимодействия национальных культур. Отражение в современном русском языке культуры других народов.</w:t>
      </w:r>
    </w:p>
    <w:sectPr w:rsidR="00182E7E" w:rsidRPr="0036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EFA"/>
    <w:multiLevelType w:val="hybridMultilevel"/>
    <w:tmpl w:val="8754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0B3"/>
    <w:multiLevelType w:val="multilevel"/>
    <w:tmpl w:val="C18A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03117"/>
    <w:multiLevelType w:val="multilevel"/>
    <w:tmpl w:val="DD6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45411"/>
    <w:multiLevelType w:val="multilevel"/>
    <w:tmpl w:val="AC72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90C87"/>
    <w:multiLevelType w:val="hybridMultilevel"/>
    <w:tmpl w:val="9C3E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F2124"/>
    <w:multiLevelType w:val="multilevel"/>
    <w:tmpl w:val="500A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244DF"/>
    <w:multiLevelType w:val="multilevel"/>
    <w:tmpl w:val="BF4A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E8"/>
    <w:rsid w:val="00097565"/>
    <w:rsid w:val="00182E7E"/>
    <w:rsid w:val="00364022"/>
    <w:rsid w:val="006F68E8"/>
    <w:rsid w:val="008735E5"/>
    <w:rsid w:val="00CC36A7"/>
    <w:rsid w:val="00FE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E8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16"/>
      <w:szCs w:val="20"/>
    </w:rPr>
  </w:style>
  <w:style w:type="paragraph" w:styleId="a4">
    <w:name w:val="Normal (Web)"/>
    <w:basedOn w:val="a"/>
    <w:uiPriority w:val="99"/>
    <w:unhideWhenUsed/>
    <w:rsid w:val="006F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4238</Words>
  <Characters>24161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zavuch</dc:creator>
  <cp:keywords/>
  <dc:description/>
  <cp:lastModifiedBy>irina zavuch</cp:lastModifiedBy>
  <cp:revision>8</cp:revision>
  <dcterms:created xsi:type="dcterms:W3CDTF">2020-04-22T02:14:00Z</dcterms:created>
  <dcterms:modified xsi:type="dcterms:W3CDTF">2020-04-22T02:27:00Z</dcterms:modified>
</cp:coreProperties>
</file>