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60" w:rsidRPr="004742E4" w:rsidRDefault="00E46D60" w:rsidP="004742E4">
      <w:pPr>
        <w:tabs>
          <w:tab w:val="left" w:pos="3975"/>
          <w:tab w:val="center" w:pos="4677"/>
          <w:tab w:val="left" w:pos="5380"/>
        </w:tabs>
        <w:spacing w:after="0" w:line="360" w:lineRule="auto"/>
        <w:jc w:val="center"/>
        <w:rPr>
          <w:rFonts w:ascii="Times New Roman" w:eastAsia="Times New Roman" w:hAnsi="Times New Roman" w:cs="Times New Roman"/>
          <w:b/>
          <w:sz w:val="24"/>
          <w:szCs w:val="24"/>
        </w:rPr>
      </w:pPr>
      <w:r w:rsidRPr="004742E4">
        <w:rPr>
          <w:rFonts w:ascii="Times New Roman" w:eastAsia="Times New Roman" w:hAnsi="Times New Roman" w:cs="Times New Roman"/>
          <w:b/>
          <w:sz w:val="24"/>
          <w:szCs w:val="24"/>
        </w:rPr>
        <w:t>АННОТАЦИЯ К РАБОЧЕЙ ПРОГРАММЕ</w:t>
      </w:r>
    </w:p>
    <w:p w:rsidR="00E46D60" w:rsidRPr="004742E4" w:rsidRDefault="00E46D60" w:rsidP="004742E4">
      <w:pPr>
        <w:spacing w:after="0" w:line="360" w:lineRule="auto"/>
        <w:ind w:firstLine="709"/>
        <w:jc w:val="center"/>
        <w:rPr>
          <w:rFonts w:ascii="Times New Roman" w:eastAsia="Calibri" w:hAnsi="Times New Roman" w:cs="Times New Roman"/>
          <w:sz w:val="24"/>
          <w:szCs w:val="24"/>
        </w:rPr>
      </w:pPr>
      <w:r w:rsidRPr="004742E4">
        <w:rPr>
          <w:rFonts w:ascii="Times New Roman" w:eastAsia="Calibri" w:hAnsi="Times New Roman" w:cs="Times New Roman"/>
          <w:b/>
          <w:sz w:val="24"/>
          <w:szCs w:val="24"/>
        </w:rPr>
        <w:t>Пояснительная записка</w:t>
      </w:r>
    </w:p>
    <w:p w:rsidR="004742E4" w:rsidRPr="004742E4" w:rsidRDefault="004742E4" w:rsidP="004742E4">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Рабочая программа по литературе для 10 класса составлена на основе Федерального государственного образовательного стандарта среднего (полного) общего образования, основной образовательной программы  среднего (полного) общего образования школы,</w:t>
      </w:r>
      <w:r>
        <w:rPr>
          <w:rFonts w:ascii="Times New Roman" w:eastAsia="Times New Roman" w:hAnsi="Times New Roman" w:cs="Times New Roman"/>
          <w:color w:val="000000"/>
          <w:sz w:val="24"/>
          <w:szCs w:val="24"/>
        </w:rPr>
        <w:t xml:space="preserve"> </w:t>
      </w:r>
      <w:r w:rsidRPr="004742E4">
        <w:rPr>
          <w:rFonts w:ascii="Times New Roman" w:eastAsia="Times New Roman" w:hAnsi="Times New Roman" w:cs="Times New Roman"/>
          <w:color w:val="000000"/>
          <w:sz w:val="24"/>
          <w:szCs w:val="24"/>
        </w:rPr>
        <w:t>учебного плана школы программы по литературе: «Литература: программа  5-11 классы общеобразовательных учреждений»,</w:t>
      </w:r>
      <w:r w:rsidR="00775C60">
        <w:rPr>
          <w:rFonts w:ascii="Times New Roman" w:eastAsia="Times New Roman" w:hAnsi="Times New Roman" w:cs="Times New Roman"/>
          <w:color w:val="000000"/>
          <w:sz w:val="24"/>
          <w:szCs w:val="24"/>
        </w:rPr>
        <w:t xml:space="preserve"> </w:t>
      </w:r>
      <w:r w:rsidRPr="004742E4">
        <w:rPr>
          <w:rFonts w:ascii="Times New Roman" w:eastAsia="Times New Roman" w:hAnsi="Times New Roman" w:cs="Times New Roman"/>
          <w:color w:val="000000"/>
          <w:sz w:val="24"/>
          <w:szCs w:val="24"/>
        </w:rPr>
        <w:t xml:space="preserve">Б.А. Ланин, Л.Ю. Устинова; под ред. проф. Б.А. Ланина.- 2-е изд., </w:t>
      </w:r>
      <w:proofErr w:type="spellStart"/>
      <w:r w:rsidRPr="004742E4">
        <w:rPr>
          <w:rFonts w:ascii="Times New Roman" w:eastAsia="Times New Roman" w:hAnsi="Times New Roman" w:cs="Times New Roman"/>
          <w:color w:val="000000"/>
          <w:sz w:val="24"/>
          <w:szCs w:val="24"/>
        </w:rPr>
        <w:t>перераб</w:t>
      </w:r>
      <w:proofErr w:type="spellEnd"/>
      <w:r w:rsidRPr="004742E4">
        <w:rPr>
          <w:rFonts w:ascii="Times New Roman" w:eastAsia="Times New Roman" w:hAnsi="Times New Roman" w:cs="Times New Roman"/>
          <w:color w:val="000000"/>
          <w:sz w:val="24"/>
          <w:szCs w:val="24"/>
        </w:rPr>
        <w:t>. - М.: «</w:t>
      </w:r>
      <w:proofErr w:type="spellStart"/>
      <w:r w:rsidRPr="004742E4">
        <w:rPr>
          <w:rFonts w:ascii="Times New Roman" w:eastAsia="Times New Roman" w:hAnsi="Times New Roman" w:cs="Times New Roman"/>
          <w:color w:val="000000"/>
          <w:sz w:val="24"/>
          <w:szCs w:val="24"/>
        </w:rPr>
        <w:t>Вентана-Граф</w:t>
      </w:r>
      <w:proofErr w:type="spellEnd"/>
      <w:r w:rsidRPr="004742E4">
        <w:rPr>
          <w:rFonts w:ascii="Times New Roman" w:eastAsia="Times New Roman" w:hAnsi="Times New Roman" w:cs="Times New Roman"/>
          <w:color w:val="000000"/>
          <w:sz w:val="24"/>
          <w:szCs w:val="24"/>
        </w:rPr>
        <w:t>», 2017 г</w:t>
      </w:r>
      <w:r w:rsidRPr="004742E4">
        <w:rPr>
          <w:rFonts w:ascii="Times New Roman" w:eastAsia="Times New Roman" w:hAnsi="Times New Roman" w:cs="Times New Roman"/>
          <w:i/>
          <w:iCs/>
          <w:color w:val="000000"/>
          <w:sz w:val="24"/>
          <w:szCs w:val="24"/>
        </w:rPr>
        <w:t>.</w:t>
      </w:r>
      <w:r w:rsidRPr="004742E4">
        <w:rPr>
          <w:rFonts w:ascii="Times New Roman" w:eastAsia="Times New Roman" w:hAnsi="Times New Roman" w:cs="Times New Roman"/>
          <w:color w:val="000000"/>
          <w:sz w:val="24"/>
          <w:szCs w:val="24"/>
        </w:rPr>
        <w:t> Программа рассчитана на 102 часа (3 часа в неделю). Данная авторская программа допущена Министерством образования и науки Российской Федерации и соответствует Федеральному государственному образовательному стандарту основного общего образования.</w:t>
      </w:r>
    </w:p>
    <w:p w:rsid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      Литература</w:t>
      </w:r>
      <w:r w:rsidRPr="004742E4">
        <w:rPr>
          <w:rFonts w:ascii="Times New Roman" w:eastAsia="Times New Roman" w:hAnsi="Times New Roman" w:cs="Times New Roman"/>
          <w:color w:val="000000"/>
          <w:sz w:val="24"/>
          <w:szCs w:val="24"/>
        </w:rPr>
        <w:t>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w:t>
      </w:r>
      <w:r w:rsidRPr="004742E4">
        <w:rPr>
          <w:rFonts w:ascii="Times New Roman" w:eastAsia="Times New Roman" w:hAnsi="Times New Roman" w:cs="Times New Roman"/>
          <w:b/>
          <w:bCs/>
          <w:color w:val="000000"/>
          <w:sz w:val="24"/>
          <w:szCs w:val="24"/>
        </w:rPr>
        <w:t>национального самосознания</w:t>
      </w:r>
      <w:r w:rsidRPr="004742E4">
        <w:rPr>
          <w:rFonts w:ascii="Times New Roman" w:eastAsia="Times New Roman" w:hAnsi="Times New Roman" w:cs="Times New Roman"/>
          <w:color w:val="000000"/>
          <w:sz w:val="24"/>
          <w:szCs w:val="24"/>
        </w:rPr>
        <w:t>, без чего невозможно </w:t>
      </w:r>
      <w:r w:rsidRPr="004742E4">
        <w:rPr>
          <w:rFonts w:ascii="Times New Roman" w:eastAsia="Times New Roman" w:hAnsi="Times New Roman" w:cs="Times New Roman"/>
          <w:b/>
          <w:bCs/>
          <w:color w:val="000000"/>
          <w:sz w:val="24"/>
          <w:szCs w:val="24"/>
        </w:rPr>
        <w:t>духовное</w:t>
      </w:r>
      <w:r w:rsidRPr="004742E4">
        <w:rPr>
          <w:rFonts w:ascii="Times New Roman" w:eastAsia="Times New Roman" w:hAnsi="Times New Roman" w:cs="Times New Roman"/>
          <w:color w:val="000000"/>
          <w:sz w:val="24"/>
          <w:szCs w:val="24"/>
        </w:rPr>
        <w:t> </w:t>
      </w:r>
      <w:r w:rsidRPr="004742E4">
        <w:rPr>
          <w:rFonts w:ascii="Times New Roman" w:eastAsia="Times New Roman" w:hAnsi="Times New Roman" w:cs="Times New Roman"/>
          <w:b/>
          <w:bCs/>
          <w:color w:val="000000"/>
          <w:sz w:val="24"/>
          <w:szCs w:val="24"/>
        </w:rPr>
        <w:t>развитие нации в целом</w:t>
      </w:r>
      <w:r w:rsidRPr="004742E4">
        <w:rPr>
          <w:rFonts w:ascii="Times New Roman" w:eastAsia="Times New Roman" w:hAnsi="Times New Roman" w:cs="Times New Roman"/>
          <w:color w:val="000000"/>
          <w:sz w:val="24"/>
          <w:szCs w:val="24"/>
        </w:rPr>
        <w:t>.</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     Изучение литературы в старшей школе на базовом уровне направлено на достижение следующих целей:</w:t>
      </w:r>
    </w:p>
    <w:p w:rsidR="004742E4" w:rsidRPr="004742E4" w:rsidRDefault="004742E4" w:rsidP="004742E4">
      <w:pPr>
        <w:numPr>
          <w:ilvl w:val="0"/>
          <w:numId w:val="9"/>
        </w:numPr>
        <w:shd w:val="clear" w:color="auto" w:fill="FFFFFF"/>
        <w:spacing w:after="0" w:line="360" w:lineRule="auto"/>
        <w:ind w:right="12"/>
        <w:jc w:val="both"/>
        <w:rPr>
          <w:rFonts w:ascii="Times New Roman" w:eastAsia="Times New Roman" w:hAnsi="Times New Roman" w:cs="Times New Roman"/>
          <w:b/>
          <w:bCs/>
          <w:i/>
          <w:iCs/>
          <w:color w:val="000000"/>
          <w:sz w:val="24"/>
          <w:szCs w:val="24"/>
        </w:rPr>
      </w:pPr>
      <w:r w:rsidRPr="00E4455D">
        <w:rPr>
          <w:rFonts w:ascii="Times New Roman" w:eastAsia="Times New Roman" w:hAnsi="Times New Roman" w:cs="Times New Roman"/>
          <w:b/>
          <w:bCs/>
          <w:i/>
          <w:iCs/>
          <w:color w:val="000000"/>
          <w:sz w:val="24"/>
          <w:szCs w:val="24"/>
        </w:rPr>
        <w:t>воспитание духовно развитой личности</w:t>
      </w:r>
      <w:r w:rsidRPr="00E4455D">
        <w:rPr>
          <w:rFonts w:ascii="Times New Roman" w:eastAsia="Times New Roman" w:hAnsi="Times New Roman" w:cs="Times New Roman"/>
          <w:color w:val="000000"/>
          <w:sz w:val="24"/>
          <w:szCs w:val="24"/>
        </w:rPr>
        <w:t xml:space="preserve">,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4742E4" w:rsidRPr="004742E4" w:rsidRDefault="004742E4" w:rsidP="004742E4">
      <w:pPr>
        <w:numPr>
          <w:ilvl w:val="0"/>
          <w:numId w:val="9"/>
        </w:numPr>
        <w:shd w:val="clear" w:color="auto" w:fill="FFFFFF"/>
        <w:spacing w:after="0" w:line="360" w:lineRule="auto"/>
        <w:ind w:right="12"/>
        <w:jc w:val="both"/>
        <w:rPr>
          <w:rFonts w:ascii="Times New Roman" w:eastAsia="Times New Roman" w:hAnsi="Times New Roman" w:cs="Times New Roman"/>
          <w:color w:val="000000"/>
          <w:sz w:val="24"/>
          <w:szCs w:val="24"/>
        </w:rPr>
      </w:pPr>
      <w:r w:rsidRPr="00E4455D">
        <w:rPr>
          <w:rFonts w:ascii="Times New Roman" w:eastAsia="Times New Roman" w:hAnsi="Times New Roman" w:cs="Times New Roman"/>
          <w:b/>
          <w:bCs/>
          <w:i/>
          <w:iCs/>
          <w:color w:val="000000"/>
          <w:sz w:val="24"/>
          <w:szCs w:val="24"/>
        </w:rPr>
        <w:t>развитие представлений о специфике литературы</w:t>
      </w:r>
      <w:r w:rsidRPr="00E4455D">
        <w:rPr>
          <w:rFonts w:ascii="Times New Roman" w:eastAsia="Times New Roman" w:hAnsi="Times New Roman" w:cs="Times New Roman"/>
          <w:color w:val="000000"/>
          <w:sz w:val="24"/>
          <w:szCs w:val="24"/>
        </w:rPr>
        <w:t>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4742E4" w:rsidRPr="004742E4" w:rsidRDefault="004742E4" w:rsidP="004742E4">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i/>
          <w:iCs/>
          <w:color w:val="000000"/>
          <w:sz w:val="24"/>
          <w:szCs w:val="24"/>
        </w:rPr>
        <w:t>  </w:t>
      </w:r>
      <w:r w:rsidRPr="004742E4">
        <w:rPr>
          <w:rFonts w:ascii="Times New Roman" w:eastAsia="Times New Roman" w:hAnsi="Times New Roman" w:cs="Times New Roman"/>
          <w:b/>
          <w:bCs/>
          <w:i/>
          <w:iCs/>
          <w:color w:val="000000"/>
          <w:sz w:val="24"/>
          <w:szCs w:val="24"/>
        </w:rPr>
        <w:t>освоение </w:t>
      </w:r>
      <w:r w:rsidRPr="004742E4">
        <w:rPr>
          <w:rFonts w:ascii="Times New Roman" w:eastAsia="Times New Roman" w:hAnsi="Times New Roman" w:cs="Times New Roman"/>
          <w:b/>
          <w:bCs/>
          <w:color w:val="000000"/>
          <w:sz w:val="24"/>
          <w:szCs w:val="24"/>
        </w:rPr>
        <w:t>т</w:t>
      </w:r>
      <w:r w:rsidRPr="004742E4">
        <w:rPr>
          <w:rFonts w:ascii="Times New Roman" w:eastAsia="Times New Roman" w:hAnsi="Times New Roman" w:cs="Times New Roman"/>
          <w:b/>
          <w:bCs/>
          <w:i/>
          <w:iCs/>
          <w:color w:val="000000"/>
          <w:sz w:val="24"/>
          <w:szCs w:val="24"/>
        </w:rPr>
        <w:t>екстов</w:t>
      </w:r>
      <w:r w:rsidRPr="004742E4">
        <w:rPr>
          <w:rFonts w:ascii="Times New Roman" w:eastAsia="Times New Roman" w:hAnsi="Times New Roman" w:cs="Times New Roman"/>
          <w:b/>
          <w:bCs/>
          <w:color w:val="000000"/>
          <w:sz w:val="24"/>
          <w:szCs w:val="24"/>
        </w:rPr>
        <w:t> </w:t>
      </w:r>
      <w:r w:rsidRPr="004742E4">
        <w:rPr>
          <w:rFonts w:ascii="Times New Roman" w:eastAsia="Times New Roman" w:hAnsi="Times New Roman" w:cs="Times New Roman"/>
          <w:b/>
          <w:bCs/>
          <w:i/>
          <w:iCs/>
          <w:color w:val="000000"/>
          <w:sz w:val="24"/>
          <w:szCs w:val="24"/>
        </w:rPr>
        <w:t>художественных произведений</w:t>
      </w:r>
      <w:r w:rsidRPr="004742E4">
        <w:rPr>
          <w:rFonts w:ascii="Times New Roman" w:eastAsia="Times New Roman" w:hAnsi="Times New Roman" w:cs="Times New Roman"/>
          <w:color w:val="000000"/>
          <w:sz w:val="24"/>
          <w:szCs w:val="24"/>
        </w:rPr>
        <w:t>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4742E4" w:rsidRPr="004742E4" w:rsidRDefault="004742E4" w:rsidP="004742E4">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i/>
          <w:iCs/>
          <w:color w:val="000000"/>
          <w:sz w:val="24"/>
          <w:szCs w:val="24"/>
        </w:rPr>
        <w:lastRenderedPageBreak/>
        <w:t>  </w:t>
      </w:r>
      <w:r w:rsidRPr="004742E4">
        <w:rPr>
          <w:rFonts w:ascii="Times New Roman" w:eastAsia="Times New Roman" w:hAnsi="Times New Roman" w:cs="Times New Roman"/>
          <w:b/>
          <w:bCs/>
          <w:i/>
          <w:iCs/>
          <w:color w:val="000000"/>
          <w:sz w:val="24"/>
          <w:szCs w:val="24"/>
        </w:rPr>
        <w:t>совершенствование умений анализа и интерпретации литературного произведения</w:t>
      </w:r>
      <w:r w:rsidRPr="004742E4">
        <w:rPr>
          <w:rFonts w:ascii="Times New Roman" w:eastAsia="Times New Roman" w:hAnsi="Times New Roman" w:cs="Times New Roman"/>
          <w:color w:val="000000"/>
          <w:sz w:val="24"/>
          <w:szCs w:val="24"/>
        </w:rPr>
        <w:t>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4742E4" w:rsidRPr="004742E4" w:rsidRDefault="00785C5A" w:rsidP="004742E4">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4742E4" w:rsidRPr="004742E4">
        <w:rPr>
          <w:rFonts w:ascii="Times New Roman" w:eastAsia="Times New Roman" w:hAnsi="Times New Roman" w:cs="Times New Roman"/>
          <w:color w:val="000000"/>
          <w:sz w:val="24"/>
          <w:szCs w:val="24"/>
        </w:rPr>
        <w:t>Содержание обучения литературе отобрано и структурировано на основе </w:t>
      </w:r>
      <w:proofErr w:type="spellStart"/>
      <w:r w:rsidR="004742E4" w:rsidRPr="004742E4">
        <w:rPr>
          <w:rFonts w:ascii="Times New Roman" w:eastAsia="Times New Roman" w:hAnsi="Times New Roman" w:cs="Times New Roman"/>
          <w:b/>
          <w:bCs/>
          <w:color w:val="000000"/>
          <w:sz w:val="24"/>
          <w:szCs w:val="24"/>
        </w:rPr>
        <w:t>компетентностного</w:t>
      </w:r>
      <w:proofErr w:type="spellEnd"/>
      <w:r w:rsidR="004742E4" w:rsidRPr="004742E4">
        <w:rPr>
          <w:rFonts w:ascii="Times New Roman" w:eastAsia="Times New Roman" w:hAnsi="Times New Roman" w:cs="Times New Roman"/>
          <w:b/>
          <w:bCs/>
          <w:color w:val="000000"/>
          <w:sz w:val="24"/>
          <w:szCs w:val="24"/>
        </w:rPr>
        <w:t xml:space="preserve"> подхода</w:t>
      </w:r>
      <w:r w:rsidR="004742E4" w:rsidRPr="004742E4">
        <w:rPr>
          <w:rFonts w:ascii="Times New Roman" w:eastAsia="Times New Roman" w:hAnsi="Times New Roman" w:cs="Times New Roman"/>
          <w:color w:val="000000"/>
          <w:sz w:val="24"/>
          <w:szCs w:val="24"/>
        </w:rPr>
        <w:t xml:space="preserve">. В соответствии с этим формируются и развиваются </w:t>
      </w:r>
      <w:proofErr w:type="gramStart"/>
      <w:r w:rsidR="004742E4" w:rsidRPr="004742E4">
        <w:rPr>
          <w:rFonts w:ascii="Times New Roman" w:eastAsia="Times New Roman" w:hAnsi="Times New Roman" w:cs="Times New Roman"/>
          <w:color w:val="000000"/>
          <w:sz w:val="24"/>
          <w:szCs w:val="24"/>
        </w:rPr>
        <w:t>коммуникативная</w:t>
      </w:r>
      <w:proofErr w:type="gramEnd"/>
      <w:r w:rsidR="004742E4" w:rsidRPr="004742E4">
        <w:rPr>
          <w:rFonts w:ascii="Times New Roman" w:eastAsia="Times New Roman" w:hAnsi="Times New Roman" w:cs="Times New Roman"/>
          <w:color w:val="000000"/>
          <w:sz w:val="24"/>
          <w:szCs w:val="24"/>
        </w:rPr>
        <w:t xml:space="preserve">  и  </w:t>
      </w:r>
      <w:proofErr w:type="spellStart"/>
      <w:r w:rsidR="004742E4" w:rsidRPr="004742E4">
        <w:rPr>
          <w:rFonts w:ascii="Times New Roman" w:eastAsia="Times New Roman" w:hAnsi="Times New Roman" w:cs="Times New Roman"/>
          <w:color w:val="000000"/>
          <w:sz w:val="24"/>
          <w:szCs w:val="24"/>
        </w:rPr>
        <w:t>культуроведческая</w:t>
      </w:r>
      <w:proofErr w:type="spellEnd"/>
      <w:r w:rsidR="004742E4" w:rsidRPr="004742E4">
        <w:rPr>
          <w:rFonts w:ascii="Times New Roman" w:eastAsia="Times New Roman" w:hAnsi="Times New Roman" w:cs="Times New Roman"/>
          <w:color w:val="000000"/>
          <w:sz w:val="24"/>
          <w:szCs w:val="24"/>
        </w:rPr>
        <w:t xml:space="preserve"> компетенции: осознание литературы как формы выражения национальной культуры, взаимосвязи литературы и истории народа, национально-культурной специфики, владение нормами русского речевого этикета, культурой межнационального общения..</w:t>
      </w:r>
    </w:p>
    <w:p w:rsidR="004742E4" w:rsidRPr="004742E4" w:rsidRDefault="004742E4" w:rsidP="004742E4">
      <w:pPr>
        <w:shd w:val="clear" w:color="auto" w:fill="FFFFFF"/>
        <w:spacing w:after="0" w:line="360" w:lineRule="auto"/>
        <w:ind w:left="28" w:firstLine="256"/>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 Цели литературного образования определяют характер конкретных задач, которые решаются на уроках литературы:</w:t>
      </w:r>
    </w:p>
    <w:p w:rsidR="004742E4" w:rsidRPr="004742E4" w:rsidRDefault="004742E4" w:rsidP="00775C60">
      <w:pPr>
        <w:numPr>
          <w:ilvl w:val="0"/>
          <w:numId w:val="10"/>
        </w:numPr>
        <w:shd w:val="clear" w:color="auto" w:fill="FFFFFF"/>
        <w:spacing w:after="0" w:line="360" w:lineRule="auto"/>
        <w:ind w:left="18" w:hanging="18"/>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Сформировать представление о художественной литературе как искусстве слова и ее месте в культуре страны и народа.</w:t>
      </w:r>
    </w:p>
    <w:p w:rsidR="004742E4" w:rsidRPr="004742E4" w:rsidRDefault="004742E4" w:rsidP="00775C60">
      <w:pPr>
        <w:numPr>
          <w:ilvl w:val="0"/>
          <w:numId w:val="10"/>
        </w:numPr>
        <w:shd w:val="clear" w:color="auto" w:fill="FFFFFF"/>
        <w:spacing w:after="0" w:line="360" w:lineRule="auto"/>
        <w:ind w:left="378" w:hanging="18"/>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Осознать своеобразие и богатство литературы как искусства.</w:t>
      </w:r>
    </w:p>
    <w:p w:rsidR="004742E4" w:rsidRPr="004742E4" w:rsidRDefault="004742E4" w:rsidP="00775C60">
      <w:pPr>
        <w:numPr>
          <w:ilvl w:val="0"/>
          <w:numId w:val="10"/>
        </w:numPr>
        <w:shd w:val="clear" w:color="auto" w:fill="FFFFFF"/>
        <w:spacing w:after="0" w:line="360" w:lineRule="auto"/>
        <w:ind w:left="378" w:hanging="18"/>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Освоить теоретические понятия, которые способствуют более глубокому постижению конкретных художественных произведений.</w:t>
      </w:r>
    </w:p>
    <w:p w:rsidR="004742E4" w:rsidRPr="004742E4" w:rsidRDefault="004742E4" w:rsidP="00775C60">
      <w:pPr>
        <w:numPr>
          <w:ilvl w:val="0"/>
          <w:numId w:val="10"/>
        </w:numPr>
        <w:shd w:val="clear" w:color="auto" w:fill="FFFFFF"/>
        <w:spacing w:after="0" w:line="360" w:lineRule="auto"/>
        <w:ind w:left="378" w:hanging="18"/>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Овладеть знаниями и  умениями, которые помогут глубокой и доказательной   оценке художественных произведений и их выбору для самостоятельного чтения; осознать специфическую особенность </w:t>
      </w:r>
      <w:r w:rsidRPr="004742E4">
        <w:rPr>
          <w:rFonts w:ascii="Times New Roman" w:eastAsia="Times New Roman" w:hAnsi="Times New Roman" w:cs="Times New Roman"/>
          <w:b/>
          <w:bCs/>
          <w:color w:val="000000"/>
          <w:sz w:val="24"/>
          <w:szCs w:val="24"/>
        </w:rPr>
        <w:t>литературы как поэтической памяти</w:t>
      </w:r>
      <w:r w:rsidRPr="004742E4">
        <w:rPr>
          <w:rFonts w:ascii="Times New Roman" w:eastAsia="Times New Roman" w:hAnsi="Times New Roman" w:cs="Times New Roman"/>
          <w:color w:val="000000"/>
          <w:sz w:val="24"/>
          <w:szCs w:val="24"/>
        </w:rPr>
        <w:t> народа.</w:t>
      </w:r>
    </w:p>
    <w:p w:rsidR="004742E4" w:rsidRPr="004742E4" w:rsidRDefault="004742E4" w:rsidP="00775C60">
      <w:pPr>
        <w:shd w:val="clear" w:color="auto" w:fill="FFFFFF"/>
        <w:spacing w:after="0" w:line="360" w:lineRule="auto"/>
        <w:ind w:left="378" w:hanging="18"/>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6. Воспитать культуру чтения, сформировать потребность в чтении.</w:t>
      </w:r>
    </w:p>
    <w:p w:rsidR="004742E4" w:rsidRPr="004742E4" w:rsidRDefault="004742E4" w:rsidP="00775C60">
      <w:pPr>
        <w:shd w:val="clear" w:color="auto" w:fill="FFFFFF"/>
        <w:spacing w:after="0" w:line="360" w:lineRule="auto"/>
        <w:ind w:left="378" w:hanging="18"/>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7. Использовать изучение литературы для повышения речевой культуры, совершенствования  устной  и письменной речи.</w:t>
      </w:r>
    </w:p>
    <w:p w:rsidR="004742E4" w:rsidRPr="004742E4" w:rsidRDefault="004742E4" w:rsidP="004742E4">
      <w:pPr>
        <w:shd w:val="clear" w:color="auto" w:fill="FFFFFF"/>
        <w:spacing w:after="0" w:line="360" w:lineRule="auto"/>
        <w:ind w:right="1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Программа структурирована следующим  образом:  </w:t>
      </w:r>
    </w:p>
    <w:p w:rsidR="004742E4" w:rsidRPr="004742E4" w:rsidRDefault="004742E4" w:rsidP="004742E4">
      <w:pPr>
        <w:shd w:val="clear" w:color="auto" w:fill="FFFFFF"/>
        <w:spacing w:after="0" w:line="360" w:lineRule="auto"/>
        <w:ind w:right="1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10 класс: Литература первой половины XIX </w:t>
      </w:r>
      <w:proofErr w:type="gramStart"/>
      <w:r w:rsidRPr="004742E4">
        <w:rPr>
          <w:rFonts w:ascii="Times New Roman" w:eastAsia="Times New Roman" w:hAnsi="Times New Roman" w:cs="Times New Roman"/>
          <w:color w:val="000000"/>
          <w:sz w:val="24"/>
          <w:szCs w:val="24"/>
        </w:rPr>
        <w:t>в</w:t>
      </w:r>
      <w:proofErr w:type="gramEnd"/>
      <w:r w:rsidRPr="004742E4">
        <w:rPr>
          <w:rFonts w:ascii="Times New Roman" w:eastAsia="Times New Roman" w:hAnsi="Times New Roman" w:cs="Times New Roman"/>
          <w:color w:val="000000"/>
          <w:sz w:val="24"/>
          <w:szCs w:val="24"/>
        </w:rPr>
        <w:t>.</w:t>
      </w:r>
      <w:r w:rsidR="00775C60">
        <w:rPr>
          <w:rFonts w:ascii="Times New Roman" w:eastAsia="Times New Roman" w:hAnsi="Times New Roman" w:cs="Times New Roman"/>
          <w:color w:val="000000"/>
          <w:sz w:val="24"/>
          <w:szCs w:val="24"/>
        </w:rPr>
        <w:t xml:space="preserve"> </w:t>
      </w:r>
      <w:proofErr w:type="gramStart"/>
      <w:r w:rsidRPr="004742E4">
        <w:rPr>
          <w:rFonts w:ascii="Times New Roman" w:eastAsia="Times New Roman" w:hAnsi="Times New Roman" w:cs="Times New Roman"/>
          <w:color w:val="000000"/>
          <w:sz w:val="24"/>
          <w:szCs w:val="24"/>
        </w:rPr>
        <w:t>Литература</w:t>
      </w:r>
      <w:proofErr w:type="gramEnd"/>
      <w:r w:rsidRPr="004742E4">
        <w:rPr>
          <w:rFonts w:ascii="Times New Roman" w:eastAsia="Times New Roman" w:hAnsi="Times New Roman" w:cs="Times New Roman"/>
          <w:color w:val="000000"/>
          <w:sz w:val="24"/>
          <w:szCs w:val="24"/>
        </w:rPr>
        <w:t xml:space="preserve"> второй половины XIX века.</w:t>
      </w:r>
    </w:p>
    <w:p w:rsidR="004742E4" w:rsidRPr="004742E4" w:rsidRDefault="004742E4" w:rsidP="004742E4">
      <w:pPr>
        <w:shd w:val="clear" w:color="auto" w:fill="FFFFFF"/>
        <w:spacing w:after="0" w:line="360" w:lineRule="auto"/>
        <w:ind w:right="1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11 класс: Литература первой половины XX </w:t>
      </w:r>
      <w:proofErr w:type="gramStart"/>
      <w:r w:rsidRPr="004742E4">
        <w:rPr>
          <w:rFonts w:ascii="Times New Roman" w:eastAsia="Times New Roman" w:hAnsi="Times New Roman" w:cs="Times New Roman"/>
          <w:color w:val="000000"/>
          <w:sz w:val="24"/>
          <w:szCs w:val="24"/>
        </w:rPr>
        <w:t>в</w:t>
      </w:r>
      <w:proofErr w:type="gramEnd"/>
      <w:r w:rsidRPr="004742E4">
        <w:rPr>
          <w:rFonts w:ascii="Times New Roman" w:eastAsia="Times New Roman" w:hAnsi="Times New Roman" w:cs="Times New Roman"/>
          <w:color w:val="000000"/>
          <w:sz w:val="24"/>
          <w:szCs w:val="24"/>
        </w:rPr>
        <w:t xml:space="preserve">. </w:t>
      </w:r>
      <w:proofErr w:type="gramStart"/>
      <w:r w:rsidRPr="004742E4">
        <w:rPr>
          <w:rFonts w:ascii="Times New Roman" w:eastAsia="Times New Roman" w:hAnsi="Times New Roman" w:cs="Times New Roman"/>
          <w:color w:val="000000"/>
          <w:sz w:val="24"/>
          <w:szCs w:val="24"/>
        </w:rPr>
        <w:t>Литература</w:t>
      </w:r>
      <w:proofErr w:type="gramEnd"/>
      <w:r w:rsidRPr="004742E4">
        <w:rPr>
          <w:rFonts w:ascii="Times New Roman" w:eastAsia="Times New Roman" w:hAnsi="Times New Roman" w:cs="Times New Roman"/>
          <w:color w:val="000000"/>
          <w:sz w:val="24"/>
          <w:szCs w:val="24"/>
        </w:rPr>
        <w:t xml:space="preserve"> второй половины XX века.</w:t>
      </w:r>
    </w:p>
    <w:p w:rsidR="004742E4" w:rsidRPr="004742E4" w:rsidRDefault="004742E4" w:rsidP="004742E4">
      <w:pPr>
        <w:shd w:val="clear" w:color="auto" w:fill="FFFFFF"/>
        <w:spacing w:after="0" w:line="360" w:lineRule="auto"/>
        <w:ind w:right="2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Произведения литературы народов России и зарубежной литературы изучаются в связи с русской литературой.</w:t>
      </w:r>
    </w:p>
    <w:p w:rsidR="004742E4" w:rsidRPr="004742E4" w:rsidRDefault="004742E4" w:rsidP="004742E4">
      <w:pPr>
        <w:shd w:val="clear" w:color="auto" w:fill="FFFFFF"/>
        <w:spacing w:after="0" w:line="360" w:lineRule="auto"/>
        <w:ind w:firstLine="71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Учет </w:t>
      </w:r>
      <w:proofErr w:type="spellStart"/>
      <w:r w:rsidRPr="004742E4">
        <w:rPr>
          <w:rFonts w:ascii="Times New Roman" w:eastAsia="Times New Roman" w:hAnsi="Times New Roman" w:cs="Times New Roman"/>
          <w:b/>
          <w:bCs/>
          <w:color w:val="000000"/>
          <w:sz w:val="24"/>
          <w:szCs w:val="24"/>
        </w:rPr>
        <w:t>межпредметных</w:t>
      </w:r>
      <w:proofErr w:type="spellEnd"/>
      <w:r w:rsidRPr="004742E4">
        <w:rPr>
          <w:rFonts w:ascii="Times New Roman" w:eastAsia="Times New Roman" w:hAnsi="Times New Roman" w:cs="Times New Roman"/>
          <w:b/>
          <w:bCs/>
          <w:color w:val="000000"/>
          <w:sz w:val="24"/>
          <w:szCs w:val="24"/>
        </w:rPr>
        <w:t xml:space="preserve"> связей </w:t>
      </w:r>
      <w:r w:rsidRPr="004742E4">
        <w:rPr>
          <w:rFonts w:ascii="Times New Roman" w:eastAsia="Times New Roman" w:hAnsi="Times New Roman" w:cs="Times New Roman"/>
          <w:color w:val="000000"/>
          <w:sz w:val="24"/>
          <w:szCs w:val="24"/>
        </w:rPr>
        <w:t xml:space="preserve">в преподавании литературы позволяет более рационально использовать изучение нового материала путем устранения дублирования между новым и уже изученным содержанием. </w:t>
      </w:r>
      <w:proofErr w:type="spellStart"/>
      <w:r w:rsidRPr="004742E4">
        <w:rPr>
          <w:rFonts w:ascii="Times New Roman" w:eastAsia="Times New Roman" w:hAnsi="Times New Roman" w:cs="Times New Roman"/>
          <w:color w:val="000000"/>
          <w:sz w:val="24"/>
          <w:szCs w:val="24"/>
        </w:rPr>
        <w:t>Межпредметные</w:t>
      </w:r>
      <w:proofErr w:type="spellEnd"/>
      <w:r w:rsidRPr="004742E4">
        <w:rPr>
          <w:rFonts w:ascii="Times New Roman" w:eastAsia="Times New Roman" w:hAnsi="Times New Roman" w:cs="Times New Roman"/>
          <w:color w:val="000000"/>
          <w:sz w:val="24"/>
          <w:szCs w:val="24"/>
        </w:rPr>
        <w:t xml:space="preserve"> связи прослеживаются как вертикальные (между ступенями образования), так и горизонтальные (на одной ступени обучения) между литературой и другими курсами. Курс литературы 10 класса опирается в </w:t>
      </w:r>
      <w:r w:rsidRPr="004742E4">
        <w:rPr>
          <w:rFonts w:ascii="Times New Roman" w:eastAsia="Times New Roman" w:hAnsi="Times New Roman" w:cs="Times New Roman"/>
          <w:color w:val="000000"/>
          <w:sz w:val="24"/>
          <w:szCs w:val="24"/>
        </w:rPr>
        <w:lastRenderedPageBreak/>
        <w:t>большей степени </w:t>
      </w:r>
      <w:r w:rsidRPr="004742E4">
        <w:rPr>
          <w:rFonts w:ascii="Times New Roman" w:eastAsia="Times New Roman" w:hAnsi="Times New Roman" w:cs="Times New Roman"/>
          <w:b/>
          <w:bCs/>
          <w:color w:val="000000"/>
          <w:sz w:val="24"/>
          <w:szCs w:val="24"/>
        </w:rPr>
        <w:t>на знание курса русскою языка, истории</w:t>
      </w:r>
      <w:r w:rsidRPr="004742E4">
        <w:rPr>
          <w:rFonts w:ascii="Times New Roman" w:eastAsia="Times New Roman" w:hAnsi="Times New Roman" w:cs="Times New Roman"/>
          <w:color w:val="000000"/>
          <w:sz w:val="24"/>
          <w:szCs w:val="24"/>
        </w:rPr>
        <w:t>.</w:t>
      </w:r>
      <w:r w:rsidRPr="004742E4">
        <w:rPr>
          <w:rFonts w:ascii="Times New Roman" w:eastAsia="Times New Roman" w:hAnsi="Times New Roman" w:cs="Times New Roman"/>
          <w:b/>
          <w:bCs/>
          <w:color w:val="000000"/>
          <w:sz w:val="24"/>
          <w:szCs w:val="24"/>
        </w:rPr>
        <w:t> </w:t>
      </w:r>
      <w:r w:rsidRPr="004742E4">
        <w:rPr>
          <w:rFonts w:ascii="Times New Roman" w:eastAsia="Times New Roman" w:hAnsi="Times New Roman" w:cs="Times New Roman"/>
          <w:color w:val="000000"/>
          <w:sz w:val="24"/>
          <w:szCs w:val="24"/>
        </w:rPr>
        <w:t>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Литература взаимодействует также с дисциплинами художественного цикла (музыкой и изобразительным искусством): на уроках литературы формируется эстетическое отношение к окружающему миру.</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 xml:space="preserve">     Развитие </w:t>
      </w:r>
      <w:proofErr w:type="spellStart"/>
      <w:r w:rsidRPr="004742E4">
        <w:rPr>
          <w:rFonts w:ascii="Times New Roman" w:eastAsia="Times New Roman" w:hAnsi="Times New Roman" w:cs="Times New Roman"/>
          <w:b/>
          <w:bCs/>
          <w:color w:val="000000"/>
          <w:sz w:val="24"/>
          <w:szCs w:val="24"/>
        </w:rPr>
        <w:t>культуроведческой</w:t>
      </w:r>
      <w:proofErr w:type="spellEnd"/>
      <w:r w:rsidRPr="004742E4">
        <w:rPr>
          <w:rFonts w:ascii="Times New Roman" w:eastAsia="Times New Roman" w:hAnsi="Times New Roman" w:cs="Times New Roman"/>
          <w:b/>
          <w:bCs/>
          <w:color w:val="000000"/>
          <w:sz w:val="24"/>
          <w:szCs w:val="24"/>
        </w:rPr>
        <w:t xml:space="preserve"> компетенции</w:t>
      </w:r>
      <w:r w:rsidRPr="004742E4">
        <w:rPr>
          <w:rFonts w:ascii="Times New Roman" w:eastAsia="Times New Roman" w:hAnsi="Times New Roman" w:cs="Times New Roman"/>
          <w:color w:val="000000"/>
          <w:sz w:val="24"/>
          <w:szCs w:val="24"/>
        </w:rPr>
        <w:t> отражено в календарно-тематическом планировании данной рабочей программы в графе «Тема урока»: на уроках литературы в 10 классе  в соответствии с тематикой урока изучаются явления литературы как формы выражения национальной культуры, взаимосвязи литературы и истории народа, национально-культурной специфики на примере произведений устного народного творчества.</w:t>
      </w:r>
    </w:p>
    <w:p w:rsidR="004742E4" w:rsidRPr="004742E4" w:rsidRDefault="004742E4" w:rsidP="004742E4">
      <w:p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Курс литературы опирается на </w:t>
      </w:r>
      <w:r w:rsidRPr="004742E4">
        <w:rPr>
          <w:rFonts w:ascii="Times New Roman" w:eastAsia="Times New Roman" w:hAnsi="Times New Roman" w:cs="Times New Roman"/>
          <w:b/>
          <w:bCs/>
          <w:color w:val="000000"/>
          <w:sz w:val="24"/>
          <w:szCs w:val="24"/>
        </w:rPr>
        <w:t>следующие виды деятельности </w:t>
      </w:r>
      <w:r w:rsidRPr="004742E4">
        <w:rPr>
          <w:rFonts w:ascii="Times New Roman" w:eastAsia="Times New Roman" w:hAnsi="Times New Roman" w:cs="Times New Roman"/>
          <w:color w:val="000000"/>
          <w:sz w:val="24"/>
          <w:szCs w:val="24"/>
        </w:rPr>
        <w:t>по освоению содержания художественных произведений и теоретико-литературных понятий:</w:t>
      </w:r>
    </w:p>
    <w:p w:rsidR="004742E4" w:rsidRPr="004742E4" w:rsidRDefault="004742E4" w:rsidP="004742E4">
      <w:pPr>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Осознанное, творческое чтение художественных произведений разных жанров.</w:t>
      </w:r>
    </w:p>
    <w:p w:rsidR="004742E4" w:rsidRPr="004742E4" w:rsidRDefault="004742E4" w:rsidP="004742E4">
      <w:pPr>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Выразительное чтение.</w:t>
      </w:r>
    </w:p>
    <w:p w:rsidR="004742E4" w:rsidRPr="004742E4" w:rsidRDefault="004742E4" w:rsidP="004742E4">
      <w:pPr>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Различные виды пересказа.</w:t>
      </w:r>
    </w:p>
    <w:p w:rsidR="004742E4" w:rsidRPr="004742E4" w:rsidRDefault="004742E4" w:rsidP="004742E4">
      <w:pPr>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Заучивание наизусть стихотворных текстов.</w:t>
      </w:r>
    </w:p>
    <w:p w:rsidR="004742E4" w:rsidRPr="004742E4" w:rsidRDefault="004742E4" w:rsidP="004742E4">
      <w:pPr>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Определение принадлежности литературного (фольклорного) текста к тому или иному роду и жанру.</w:t>
      </w:r>
    </w:p>
    <w:p w:rsidR="004742E4" w:rsidRPr="004742E4" w:rsidRDefault="004742E4" w:rsidP="004742E4">
      <w:pPr>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742E4" w:rsidRPr="004742E4" w:rsidRDefault="004742E4" w:rsidP="004742E4">
      <w:pPr>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4742E4" w:rsidRPr="004742E4" w:rsidRDefault="004742E4" w:rsidP="004742E4">
      <w:pPr>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Участие в дискуссии, утверждение и доказательство своей точки зрения с учетом мнения оппонента.</w:t>
      </w:r>
    </w:p>
    <w:p w:rsidR="004742E4" w:rsidRPr="004742E4" w:rsidRDefault="004742E4" w:rsidP="004742E4">
      <w:pPr>
        <w:numPr>
          <w:ilvl w:val="0"/>
          <w:numId w:val="11"/>
        </w:numPr>
        <w:shd w:val="clear" w:color="auto" w:fill="FFFFFF"/>
        <w:spacing w:after="0" w:line="360" w:lineRule="auto"/>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Подготовка рефератов, докладов; написание сочинений на основе и по мотивам литературных произведений.</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Место учебного предмета в учебном плане</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Содержание обучения литературе, представленное в настоящей программе, рассчитано на 102 </w:t>
      </w:r>
      <w:proofErr w:type="gramStart"/>
      <w:r w:rsidRPr="004742E4">
        <w:rPr>
          <w:rFonts w:ascii="Times New Roman" w:eastAsia="Times New Roman" w:hAnsi="Times New Roman" w:cs="Times New Roman"/>
          <w:color w:val="000000"/>
          <w:sz w:val="24"/>
          <w:szCs w:val="24"/>
        </w:rPr>
        <w:t>учебных</w:t>
      </w:r>
      <w:proofErr w:type="gramEnd"/>
      <w:r w:rsidRPr="004742E4">
        <w:rPr>
          <w:rFonts w:ascii="Times New Roman" w:eastAsia="Times New Roman" w:hAnsi="Times New Roman" w:cs="Times New Roman"/>
          <w:color w:val="000000"/>
          <w:sz w:val="24"/>
          <w:szCs w:val="24"/>
        </w:rPr>
        <w:t xml:space="preserve"> часа для базового уровня. При этом в программе предусмотрены резервные часы. Это резервное время при разработке рабочей программы может быть использовано как для введения дополнительного содержания обучения (в том числе и дополнительных </w:t>
      </w:r>
      <w:r w:rsidRPr="004742E4">
        <w:rPr>
          <w:rFonts w:ascii="Times New Roman" w:eastAsia="Times New Roman" w:hAnsi="Times New Roman" w:cs="Times New Roman"/>
          <w:color w:val="000000"/>
          <w:sz w:val="24"/>
          <w:szCs w:val="24"/>
        </w:rPr>
        <w:lastRenderedPageBreak/>
        <w:t>модулей), так и для увеличения времени на изучение отдельных модулей, проведение экскурсий и т. п.</w:t>
      </w:r>
    </w:p>
    <w:p w:rsidR="004742E4" w:rsidRPr="004742E4" w:rsidRDefault="004742E4" w:rsidP="004742E4">
      <w:pPr>
        <w:shd w:val="clear" w:color="auto" w:fill="FFFFFF"/>
        <w:spacing w:after="0" w:line="360" w:lineRule="auto"/>
        <w:jc w:val="center"/>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II. Планируемые результаты</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Результаты освоения учебного предмета</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Личностными результатами</w:t>
      </w:r>
      <w:r w:rsidRPr="004742E4">
        <w:rPr>
          <w:rFonts w:ascii="Times New Roman" w:eastAsia="Times New Roman" w:hAnsi="Times New Roman" w:cs="Times New Roman"/>
          <w:color w:val="000000"/>
          <w:sz w:val="24"/>
          <w:szCs w:val="24"/>
        </w:rPr>
        <w:t> освоения выпускниками средней школы программы по литературе являются:</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умение анализировать и характеризовать произведение как художественное целое; выявлять авторское отношение к изображённому, давать аргументированную интерпретацию и личностную оценку произведению;</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 умение определять нравственно-философскую и социально-историческую проблематику литературных произведений; выявлять сходство тематики и героев разных произведений; привлекать литературно-критические материалы при анализе художественного текста;</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умение соотносить изученное произведение со временем его написания, с различными литературными направлениями, с основными фактами жизненного и творческого пути писателя;</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умение выразительно читать произведения или фрагменты из них, в том числе наизусть; пересказывать узловые сцены и эпизоды изученных произведений;</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 умение самостоятельно выполнять различные виды творческих устных и письменных работ, писать классные и домашние сочинения по изученным произведениям, а также на жизненно важные темы, связанные с курсом литературы.</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Вклад изучения литературы на базовом уровне в формирование</w:t>
      </w:r>
      <w:r w:rsidRPr="004742E4">
        <w:rPr>
          <w:rFonts w:ascii="Times New Roman" w:eastAsia="Times New Roman" w:hAnsi="Times New Roman" w:cs="Times New Roman"/>
          <w:b/>
          <w:bCs/>
          <w:color w:val="000000"/>
          <w:sz w:val="24"/>
          <w:szCs w:val="24"/>
        </w:rPr>
        <w:t> </w:t>
      </w:r>
      <w:proofErr w:type="spellStart"/>
      <w:r w:rsidRPr="004742E4">
        <w:rPr>
          <w:rFonts w:ascii="Times New Roman" w:eastAsia="Times New Roman" w:hAnsi="Times New Roman" w:cs="Times New Roman"/>
          <w:b/>
          <w:bCs/>
          <w:color w:val="000000"/>
          <w:sz w:val="24"/>
          <w:szCs w:val="24"/>
        </w:rPr>
        <w:t>метапредметных</w:t>
      </w:r>
      <w:proofErr w:type="spellEnd"/>
      <w:r w:rsidRPr="004742E4">
        <w:rPr>
          <w:rFonts w:ascii="Times New Roman" w:eastAsia="Times New Roman" w:hAnsi="Times New Roman" w:cs="Times New Roman"/>
          <w:b/>
          <w:bCs/>
          <w:color w:val="000000"/>
          <w:sz w:val="24"/>
          <w:szCs w:val="24"/>
        </w:rPr>
        <w:t xml:space="preserve"> результатов </w:t>
      </w:r>
      <w:r w:rsidRPr="004742E4">
        <w:rPr>
          <w:rFonts w:ascii="Times New Roman" w:eastAsia="Times New Roman" w:hAnsi="Times New Roman" w:cs="Times New Roman"/>
          <w:color w:val="000000"/>
          <w:sz w:val="24"/>
          <w:szCs w:val="24"/>
        </w:rPr>
        <w:t xml:space="preserve">освоения основной образовательной программы состоит </w:t>
      </w:r>
      <w:proofErr w:type="gramStart"/>
      <w:r w:rsidRPr="004742E4">
        <w:rPr>
          <w:rFonts w:ascii="Times New Roman" w:eastAsia="Times New Roman" w:hAnsi="Times New Roman" w:cs="Times New Roman"/>
          <w:color w:val="000000"/>
          <w:sz w:val="24"/>
          <w:szCs w:val="24"/>
        </w:rPr>
        <w:t>в</w:t>
      </w:r>
      <w:proofErr w:type="gramEnd"/>
      <w:r w:rsidRPr="004742E4">
        <w:rPr>
          <w:rFonts w:ascii="Times New Roman" w:eastAsia="Times New Roman" w:hAnsi="Times New Roman" w:cs="Times New Roman"/>
          <w:color w:val="000000"/>
          <w:sz w:val="24"/>
          <w:szCs w:val="24"/>
        </w:rPr>
        <w:t>:</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 • </w:t>
      </w:r>
      <w:proofErr w:type="gramStart"/>
      <w:r w:rsidRPr="004742E4">
        <w:rPr>
          <w:rFonts w:ascii="Times New Roman" w:eastAsia="Times New Roman" w:hAnsi="Times New Roman" w:cs="Times New Roman"/>
          <w:color w:val="000000"/>
          <w:sz w:val="24"/>
          <w:szCs w:val="24"/>
        </w:rPr>
        <w:t>овладении</w:t>
      </w:r>
      <w:proofErr w:type="gramEnd"/>
      <w:r w:rsidRPr="004742E4">
        <w:rPr>
          <w:rFonts w:ascii="Times New Roman" w:eastAsia="Times New Roman" w:hAnsi="Times New Roman" w:cs="Times New Roman"/>
          <w:color w:val="000000"/>
          <w:sz w:val="24"/>
          <w:szCs w:val="24"/>
        </w:rPr>
        <w:t xml:space="preserve"> понятийным аппаратом и научными методами познания в объёме, необходимом для дальнейшего образования и самообразования;</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 • </w:t>
      </w:r>
      <w:proofErr w:type="gramStart"/>
      <w:r w:rsidRPr="004742E4">
        <w:rPr>
          <w:rFonts w:ascii="Times New Roman" w:eastAsia="Times New Roman" w:hAnsi="Times New Roman" w:cs="Times New Roman"/>
          <w:color w:val="000000"/>
          <w:sz w:val="24"/>
          <w:szCs w:val="24"/>
        </w:rPr>
        <w:t>приобретении</w:t>
      </w:r>
      <w:proofErr w:type="gramEnd"/>
      <w:r w:rsidRPr="004742E4">
        <w:rPr>
          <w:rFonts w:ascii="Times New Roman" w:eastAsia="Times New Roman" w:hAnsi="Times New Roman" w:cs="Times New Roman"/>
          <w:color w:val="000000"/>
          <w:sz w:val="24"/>
          <w:szCs w:val="24"/>
        </w:rPr>
        <w:t xml:space="preserve"> читательского опыта и повышении читательской квалификации;</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 </w:t>
      </w:r>
      <w:proofErr w:type="gramStart"/>
      <w:r w:rsidRPr="004742E4">
        <w:rPr>
          <w:rFonts w:ascii="Times New Roman" w:eastAsia="Times New Roman" w:hAnsi="Times New Roman" w:cs="Times New Roman"/>
          <w:color w:val="000000"/>
          <w:sz w:val="24"/>
          <w:szCs w:val="24"/>
        </w:rPr>
        <w:t>умении</w:t>
      </w:r>
      <w:proofErr w:type="gramEnd"/>
      <w:r w:rsidRPr="004742E4">
        <w:rPr>
          <w:rFonts w:ascii="Times New Roman" w:eastAsia="Times New Roman" w:hAnsi="Times New Roman" w:cs="Times New Roman"/>
          <w:color w:val="000000"/>
          <w:sz w:val="24"/>
          <w:szCs w:val="24"/>
        </w:rPr>
        <w:t xml:space="preserve"> привлекать изученный материал и использовать различные источники информации для решения учебных проблем, анализировать, систематизировать, критически оценивать и интерпретировать информацию;</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 </w:t>
      </w:r>
      <w:proofErr w:type="gramStart"/>
      <w:r w:rsidRPr="004742E4">
        <w:rPr>
          <w:rFonts w:ascii="Times New Roman" w:eastAsia="Times New Roman" w:hAnsi="Times New Roman" w:cs="Times New Roman"/>
          <w:color w:val="000000"/>
          <w:sz w:val="24"/>
          <w:szCs w:val="24"/>
        </w:rPr>
        <w:t>приобретении</w:t>
      </w:r>
      <w:proofErr w:type="gramEnd"/>
      <w:r w:rsidRPr="004742E4">
        <w:rPr>
          <w:rFonts w:ascii="Times New Roman" w:eastAsia="Times New Roman" w:hAnsi="Times New Roman" w:cs="Times New Roman"/>
          <w:color w:val="000000"/>
          <w:sz w:val="24"/>
          <w:szCs w:val="24"/>
        </w:rPr>
        <w:t xml:space="preserve"> коммуникативных навыков, в готовности выслушать и понять другую точку зрения, в корректности в общении, включая общение с помощью средств новых информационных технологий, в приобретении опыта участия в дискуссиях, в умении строить речевое и неречевое поведение в условиях межкультурного общения.</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lastRenderedPageBreak/>
        <w:t>Предметные результаты</w:t>
      </w:r>
      <w:r w:rsidRPr="004742E4">
        <w:rPr>
          <w:rFonts w:ascii="Times New Roman" w:eastAsia="Times New Roman" w:hAnsi="Times New Roman" w:cs="Times New Roman"/>
          <w:color w:val="000000"/>
          <w:sz w:val="24"/>
          <w:szCs w:val="24"/>
        </w:rPr>
        <w:t xml:space="preserve"> проявляются в знаниях, умениях, компетентностях, характеризующих качество (уровень) овладения </w:t>
      </w:r>
      <w:proofErr w:type="gramStart"/>
      <w:r w:rsidRPr="004742E4">
        <w:rPr>
          <w:rFonts w:ascii="Times New Roman" w:eastAsia="Times New Roman" w:hAnsi="Times New Roman" w:cs="Times New Roman"/>
          <w:color w:val="000000"/>
          <w:sz w:val="24"/>
          <w:szCs w:val="24"/>
        </w:rPr>
        <w:t>обучающимися</w:t>
      </w:r>
      <w:proofErr w:type="gramEnd"/>
      <w:r w:rsidRPr="004742E4">
        <w:rPr>
          <w:rFonts w:ascii="Times New Roman" w:eastAsia="Times New Roman" w:hAnsi="Times New Roman" w:cs="Times New Roman"/>
          <w:color w:val="000000"/>
          <w:sz w:val="24"/>
          <w:szCs w:val="24"/>
        </w:rPr>
        <w:t xml:space="preserve"> содержанием учебного предмета в:</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 способности ощущать и объяснять специфику литературы как вида творчества, понимании культурной ценности литературного творчества; понимании места литературы в ряду других искусств;</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 </w:t>
      </w:r>
      <w:proofErr w:type="gramStart"/>
      <w:r w:rsidRPr="004742E4">
        <w:rPr>
          <w:rFonts w:ascii="Times New Roman" w:eastAsia="Times New Roman" w:hAnsi="Times New Roman" w:cs="Times New Roman"/>
          <w:color w:val="000000"/>
          <w:sz w:val="24"/>
          <w:szCs w:val="24"/>
        </w:rPr>
        <w:t>умении</w:t>
      </w:r>
      <w:proofErr w:type="gramEnd"/>
      <w:r w:rsidRPr="004742E4">
        <w:rPr>
          <w:rFonts w:ascii="Times New Roman" w:eastAsia="Times New Roman" w:hAnsi="Times New Roman" w:cs="Times New Roman"/>
          <w:color w:val="000000"/>
          <w:sz w:val="24"/>
          <w:szCs w:val="24"/>
        </w:rPr>
        <w:t xml:space="preserve"> сопоставлять новые прочитанные произведения со своим читательским опытом, оценивать литературные и визуальные интерпретации известных сюжетов;</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4742E4">
        <w:rPr>
          <w:rFonts w:ascii="Times New Roman" w:eastAsia="Times New Roman" w:hAnsi="Times New Roman" w:cs="Times New Roman"/>
          <w:color w:val="000000"/>
          <w:sz w:val="24"/>
          <w:szCs w:val="24"/>
        </w:rPr>
        <w:t>• приобретении читательского опыта, приобщении к классическим образцам отечественной и мировой литературы, образцам современной литературы в пределах основной образовательной программы среднего общего образования; чтении и понимании литературных произведений разных жанров, созданных в различные эпохи;</w:t>
      </w:r>
      <w:proofErr w:type="gramEnd"/>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w:t>
      </w:r>
      <w:proofErr w:type="gramStart"/>
      <w:r w:rsidRPr="004742E4">
        <w:rPr>
          <w:rFonts w:ascii="Times New Roman" w:eastAsia="Times New Roman" w:hAnsi="Times New Roman" w:cs="Times New Roman"/>
          <w:color w:val="000000"/>
          <w:sz w:val="24"/>
          <w:szCs w:val="24"/>
        </w:rPr>
        <w:t>• восприятии, интерпретации и критической оценке прочитанного с учётом авторской позиции; смысловом и эстетическом анализе художественного текста; понимании и формулировании авторского замысла и авторской позиции; сопоставлении (с точки зрения авторского замысла и авторской позиции) одного произведения с другими произведениями того же автора или того же жанра;</w:t>
      </w:r>
      <w:proofErr w:type="gramEnd"/>
      <w:r w:rsidRPr="004742E4">
        <w:rPr>
          <w:rFonts w:ascii="Times New Roman" w:eastAsia="Times New Roman" w:hAnsi="Times New Roman" w:cs="Times New Roman"/>
          <w:color w:val="000000"/>
          <w:sz w:val="24"/>
          <w:szCs w:val="24"/>
        </w:rPr>
        <w:t xml:space="preserve"> умении находить элементы художественной структуры литературного произведения и формировать целостное эстетически осмысленное представление о прочитанном;</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способности применять полученные знания в речевой практике и при анализе художественных текстов; обоснованно и квалифицированно  анализировать и оценивать литературные произведения в устной и письменной форме.</w:t>
      </w:r>
    </w:p>
    <w:p w:rsidR="004742E4" w:rsidRPr="004742E4" w:rsidRDefault="004742E4" w:rsidP="004742E4">
      <w:pPr>
        <w:shd w:val="clear" w:color="auto" w:fill="FFFFFF"/>
        <w:spacing w:after="0" w:line="360" w:lineRule="auto"/>
        <w:rPr>
          <w:rFonts w:ascii="Times New Roman" w:eastAsia="Times New Roman" w:hAnsi="Times New Roman" w:cs="Times New Roman"/>
          <w:color w:val="000000"/>
          <w:sz w:val="24"/>
          <w:szCs w:val="24"/>
        </w:rPr>
      </w:pPr>
      <w:proofErr w:type="spellStart"/>
      <w:r w:rsidRPr="004742E4">
        <w:rPr>
          <w:rFonts w:ascii="Times New Roman" w:eastAsia="Times New Roman" w:hAnsi="Times New Roman" w:cs="Times New Roman"/>
          <w:b/>
          <w:bCs/>
          <w:color w:val="000000"/>
          <w:sz w:val="24"/>
          <w:szCs w:val="24"/>
        </w:rPr>
        <w:t>Общеучебные</w:t>
      </w:r>
      <w:proofErr w:type="spellEnd"/>
      <w:r w:rsidRPr="004742E4">
        <w:rPr>
          <w:rFonts w:ascii="Times New Roman" w:eastAsia="Times New Roman" w:hAnsi="Times New Roman" w:cs="Times New Roman"/>
          <w:b/>
          <w:bCs/>
          <w:color w:val="000000"/>
          <w:sz w:val="24"/>
          <w:szCs w:val="24"/>
        </w:rPr>
        <w:t xml:space="preserve"> умения, навыки и способы деятельности.</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 Программа предусматривает формирование у учащихся </w:t>
      </w:r>
      <w:proofErr w:type="spellStart"/>
      <w:r w:rsidRPr="004742E4">
        <w:rPr>
          <w:rFonts w:ascii="Times New Roman" w:eastAsia="Times New Roman" w:hAnsi="Times New Roman" w:cs="Times New Roman"/>
          <w:color w:val="000000"/>
          <w:sz w:val="24"/>
          <w:szCs w:val="24"/>
        </w:rPr>
        <w:t>общеучебных</w:t>
      </w:r>
      <w:proofErr w:type="spellEnd"/>
      <w:r w:rsidRPr="004742E4">
        <w:rPr>
          <w:rFonts w:ascii="Times New Roman" w:eastAsia="Times New Roman" w:hAnsi="Times New Roman" w:cs="Times New Roman"/>
          <w:color w:val="000000"/>
          <w:sz w:val="24"/>
          <w:szCs w:val="24"/>
        </w:rPr>
        <w:t xml:space="preserve"> умений и навыков, универсальных способов деятельности и ключевых компетенций:</w:t>
      </w:r>
    </w:p>
    <w:p w:rsidR="004742E4" w:rsidRPr="004742E4" w:rsidRDefault="004742E4" w:rsidP="004742E4">
      <w:pPr>
        <w:numPr>
          <w:ilvl w:val="0"/>
          <w:numId w:val="12"/>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поиск и выделение значимых функциональных связей и отношений между частями целого, выделение характерных причинно-следственных связей;</w:t>
      </w:r>
    </w:p>
    <w:p w:rsidR="004742E4" w:rsidRPr="004742E4" w:rsidRDefault="004742E4" w:rsidP="004742E4">
      <w:pPr>
        <w:numPr>
          <w:ilvl w:val="0"/>
          <w:numId w:val="13"/>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сравнение, сопоставление, классификация;</w:t>
      </w:r>
    </w:p>
    <w:p w:rsidR="004742E4" w:rsidRPr="004742E4" w:rsidRDefault="004742E4" w:rsidP="004742E4">
      <w:pPr>
        <w:numPr>
          <w:ilvl w:val="0"/>
          <w:numId w:val="13"/>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самостоятельное выполнение различных творческих работ;</w:t>
      </w:r>
    </w:p>
    <w:p w:rsidR="004742E4" w:rsidRPr="004742E4" w:rsidRDefault="004742E4" w:rsidP="004742E4">
      <w:pPr>
        <w:numPr>
          <w:ilvl w:val="0"/>
          <w:numId w:val="13"/>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способность устно и письменно передавать содержание текста в сжатом или развернутом виде;</w:t>
      </w:r>
    </w:p>
    <w:p w:rsidR="004742E4" w:rsidRPr="004742E4" w:rsidRDefault="004742E4" w:rsidP="004742E4">
      <w:pPr>
        <w:numPr>
          <w:ilvl w:val="0"/>
          <w:numId w:val="13"/>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4742E4" w:rsidRPr="004742E4" w:rsidRDefault="004742E4" w:rsidP="004742E4">
      <w:pPr>
        <w:numPr>
          <w:ilvl w:val="0"/>
          <w:numId w:val="13"/>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lastRenderedPageBreak/>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4742E4" w:rsidRPr="004742E4" w:rsidRDefault="004742E4" w:rsidP="004742E4">
      <w:pPr>
        <w:numPr>
          <w:ilvl w:val="0"/>
          <w:numId w:val="13"/>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составление плана, тезисов, конспекта;</w:t>
      </w:r>
    </w:p>
    <w:p w:rsidR="004742E4" w:rsidRPr="004742E4" w:rsidRDefault="004742E4" w:rsidP="004742E4">
      <w:pPr>
        <w:numPr>
          <w:ilvl w:val="0"/>
          <w:numId w:val="13"/>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подбор аргументов, формулирование выводов, отражение в устной или письменной форме результатов своей деятельности;</w:t>
      </w:r>
    </w:p>
    <w:p w:rsidR="004742E4" w:rsidRPr="004742E4" w:rsidRDefault="004742E4" w:rsidP="004742E4">
      <w:pPr>
        <w:numPr>
          <w:ilvl w:val="0"/>
          <w:numId w:val="13"/>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4742E4" w:rsidRPr="004742E4" w:rsidRDefault="004742E4" w:rsidP="004742E4">
      <w:pPr>
        <w:numPr>
          <w:ilvl w:val="0"/>
          <w:numId w:val="13"/>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В познавательной сфере:</w:t>
      </w:r>
    </w:p>
    <w:p w:rsidR="004742E4" w:rsidRPr="004742E4" w:rsidRDefault="004742E4" w:rsidP="004742E4">
      <w:pPr>
        <w:numPr>
          <w:ilvl w:val="0"/>
          <w:numId w:val="14"/>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уметь воспринимать художественное произведение с учетом специфики языка художественной литературы, истолковывать проблематику и систему образов, особенности композиции; выделять изобразительно-выразительных средств языка и объяснять их роль в художественном тексте, воспроизводить его содержание;</w:t>
      </w:r>
    </w:p>
    <w:p w:rsidR="004742E4" w:rsidRPr="004742E4" w:rsidRDefault="004742E4" w:rsidP="004742E4">
      <w:pPr>
        <w:numPr>
          <w:ilvl w:val="0"/>
          <w:numId w:val="14"/>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использовать сведения по истории и теории литературы при истолковании и оценке изученного художественного произведения;</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В ценностно-ориентационной сфере:</w:t>
      </w:r>
    </w:p>
    <w:p w:rsidR="004742E4" w:rsidRPr="004742E4" w:rsidRDefault="004742E4" w:rsidP="004742E4">
      <w:pPr>
        <w:numPr>
          <w:ilvl w:val="0"/>
          <w:numId w:val="15"/>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интерпретировать произведение на основе личностного восприятия;</w:t>
      </w:r>
    </w:p>
    <w:p w:rsidR="004742E4" w:rsidRPr="004742E4" w:rsidRDefault="004742E4" w:rsidP="004742E4">
      <w:pPr>
        <w:numPr>
          <w:ilvl w:val="0"/>
          <w:numId w:val="15"/>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различать авторский замысел и особенностями его воплощения;</w:t>
      </w:r>
    </w:p>
    <w:p w:rsidR="004742E4" w:rsidRPr="004742E4" w:rsidRDefault="004742E4" w:rsidP="004742E4">
      <w:pPr>
        <w:numPr>
          <w:ilvl w:val="0"/>
          <w:numId w:val="15"/>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выделять сквозные линии развития литературы, составляющие ее национальную специфику («маленький человек», «лишний человек» и т.д.);</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В эстетической сфере</w:t>
      </w:r>
      <w:r w:rsidRPr="004742E4">
        <w:rPr>
          <w:rFonts w:ascii="Times New Roman" w:eastAsia="Times New Roman" w:hAnsi="Times New Roman" w:cs="Times New Roman"/>
          <w:color w:val="000000"/>
          <w:sz w:val="24"/>
          <w:szCs w:val="24"/>
        </w:rPr>
        <w:t>:</w:t>
      </w:r>
    </w:p>
    <w:p w:rsidR="004742E4" w:rsidRPr="004742E4" w:rsidRDefault="004742E4" w:rsidP="004742E4">
      <w:pPr>
        <w:numPr>
          <w:ilvl w:val="0"/>
          <w:numId w:val="16"/>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понимать образную природу литературы, роль изобразительно-выразительных средств, развивать художественный вкус.</w:t>
      </w:r>
    </w:p>
    <w:p w:rsidR="004742E4" w:rsidRPr="004742E4" w:rsidRDefault="004742E4" w:rsidP="004742E4">
      <w:pPr>
        <w:shd w:val="clear" w:color="auto" w:fill="FFFFFF"/>
        <w:spacing w:after="0" w:line="360" w:lineRule="auto"/>
        <w:ind w:right="1728"/>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В результате изучения литературы па базовом уровне ученик должен:</w:t>
      </w:r>
      <w:r w:rsidRPr="004742E4">
        <w:rPr>
          <w:rFonts w:ascii="Times New Roman" w:eastAsia="Times New Roman" w:hAnsi="Times New Roman" w:cs="Times New Roman"/>
          <w:b/>
          <w:bCs/>
          <w:i/>
          <w:iCs/>
          <w:color w:val="000000"/>
          <w:sz w:val="24"/>
          <w:szCs w:val="24"/>
        </w:rPr>
        <w:t> </w:t>
      </w:r>
      <w:r w:rsidRPr="004742E4">
        <w:rPr>
          <w:rFonts w:ascii="Times New Roman" w:eastAsia="Times New Roman" w:hAnsi="Times New Roman" w:cs="Times New Roman"/>
          <w:b/>
          <w:bCs/>
          <w:color w:val="000000"/>
          <w:sz w:val="24"/>
          <w:szCs w:val="24"/>
        </w:rPr>
        <w:t>знать/понимать:</w:t>
      </w:r>
    </w:p>
    <w:p w:rsidR="004742E4" w:rsidRPr="004742E4" w:rsidRDefault="004742E4" w:rsidP="004742E4">
      <w:pPr>
        <w:numPr>
          <w:ilvl w:val="0"/>
          <w:numId w:val="17"/>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образную природу словесного искусства;</w:t>
      </w:r>
    </w:p>
    <w:p w:rsidR="004742E4" w:rsidRPr="004742E4" w:rsidRDefault="004742E4" w:rsidP="004742E4">
      <w:pPr>
        <w:numPr>
          <w:ilvl w:val="0"/>
          <w:numId w:val="17"/>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содержание изученных литературных произведений;</w:t>
      </w:r>
    </w:p>
    <w:p w:rsidR="004742E4" w:rsidRPr="004742E4" w:rsidRDefault="004742E4" w:rsidP="004742E4">
      <w:pPr>
        <w:numPr>
          <w:ilvl w:val="0"/>
          <w:numId w:val="17"/>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основные факты жизни и творчества писателей-классиков Х1Х-ХХ вв.;</w:t>
      </w:r>
    </w:p>
    <w:p w:rsidR="004742E4" w:rsidRPr="004742E4" w:rsidRDefault="004742E4" w:rsidP="004742E4">
      <w:pPr>
        <w:numPr>
          <w:ilvl w:val="0"/>
          <w:numId w:val="17"/>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основные закономерности историко-литературного процесса и черты  литературных направлений; основные теоретико-литературные понятия;</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lastRenderedPageBreak/>
        <w:t>уметь:</w:t>
      </w:r>
    </w:p>
    <w:p w:rsidR="004742E4" w:rsidRPr="004742E4" w:rsidRDefault="004742E4" w:rsidP="004742E4">
      <w:pPr>
        <w:numPr>
          <w:ilvl w:val="0"/>
          <w:numId w:val="18"/>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воспроизводить содержание литературного произведения;</w:t>
      </w:r>
    </w:p>
    <w:p w:rsidR="004742E4" w:rsidRPr="004742E4" w:rsidRDefault="004742E4" w:rsidP="004742E4">
      <w:pPr>
        <w:numPr>
          <w:ilvl w:val="0"/>
          <w:numId w:val="18"/>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742E4" w:rsidRPr="004742E4" w:rsidRDefault="004742E4" w:rsidP="004742E4">
      <w:pPr>
        <w:numPr>
          <w:ilvl w:val="0"/>
          <w:numId w:val="18"/>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4742E4" w:rsidRPr="004742E4" w:rsidRDefault="004742E4" w:rsidP="004742E4">
      <w:pPr>
        <w:numPr>
          <w:ilvl w:val="0"/>
          <w:numId w:val="18"/>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определять род и жанр произведения; сопоставлять литературные произведения;</w:t>
      </w:r>
    </w:p>
    <w:p w:rsidR="004742E4" w:rsidRPr="004742E4" w:rsidRDefault="004742E4" w:rsidP="004742E4">
      <w:pPr>
        <w:numPr>
          <w:ilvl w:val="0"/>
          <w:numId w:val="18"/>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выявлять авторскую позицию;</w:t>
      </w:r>
    </w:p>
    <w:p w:rsidR="004742E4" w:rsidRPr="004742E4" w:rsidRDefault="004742E4" w:rsidP="004742E4">
      <w:pPr>
        <w:numPr>
          <w:ilvl w:val="0"/>
          <w:numId w:val="18"/>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xml:space="preserve">выразительно читать изученные произведения (или их фрагменты), соблюдая нормы литературного произношения; </w:t>
      </w:r>
      <w:proofErr w:type="spellStart"/>
      <w:r w:rsidRPr="004742E4">
        <w:rPr>
          <w:rFonts w:ascii="Times New Roman" w:eastAsia="Times New Roman" w:hAnsi="Times New Roman" w:cs="Times New Roman"/>
          <w:color w:val="000000"/>
          <w:sz w:val="24"/>
          <w:szCs w:val="24"/>
        </w:rPr>
        <w:t>аргументированно</w:t>
      </w:r>
      <w:proofErr w:type="spellEnd"/>
      <w:r w:rsidRPr="004742E4">
        <w:rPr>
          <w:rFonts w:ascii="Times New Roman" w:eastAsia="Times New Roman" w:hAnsi="Times New Roman" w:cs="Times New Roman"/>
          <w:color w:val="000000"/>
          <w:sz w:val="24"/>
          <w:szCs w:val="24"/>
        </w:rPr>
        <w:t xml:space="preserve"> формулировать свое отношение к прочитанному произведению; писать рецензии на прочитанные произведения и сочинения разных жанров на литературные темы.</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Использовать приобретенные знания и умения в практической деятельности и повседневной жизни </w:t>
      </w:r>
      <w:proofErr w:type="gramStart"/>
      <w:r w:rsidRPr="004742E4">
        <w:rPr>
          <w:rFonts w:ascii="Times New Roman" w:eastAsia="Times New Roman" w:hAnsi="Times New Roman" w:cs="Times New Roman"/>
          <w:color w:val="000000"/>
          <w:sz w:val="24"/>
          <w:szCs w:val="24"/>
        </w:rPr>
        <w:t>для</w:t>
      </w:r>
      <w:proofErr w:type="gramEnd"/>
    </w:p>
    <w:p w:rsidR="004742E4" w:rsidRPr="004742E4" w:rsidRDefault="004742E4" w:rsidP="004742E4">
      <w:pPr>
        <w:numPr>
          <w:ilvl w:val="0"/>
          <w:numId w:val="19"/>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создания связного текста (устного или письменного) на выбранную тему с учетом норм русского литературного языка;</w:t>
      </w:r>
    </w:p>
    <w:p w:rsidR="004742E4" w:rsidRPr="004742E4" w:rsidRDefault="004742E4" w:rsidP="004742E4">
      <w:pPr>
        <w:numPr>
          <w:ilvl w:val="0"/>
          <w:numId w:val="19"/>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участия в диалоге или дискуссии;</w:t>
      </w:r>
    </w:p>
    <w:p w:rsidR="004742E4" w:rsidRPr="004742E4" w:rsidRDefault="004742E4" w:rsidP="004742E4">
      <w:pPr>
        <w:numPr>
          <w:ilvl w:val="0"/>
          <w:numId w:val="19"/>
        </w:numPr>
        <w:shd w:val="clear" w:color="auto" w:fill="FFFFFF"/>
        <w:spacing w:after="0" w:line="360" w:lineRule="auto"/>
        <w:ind w:left="360"/>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самостоятельного знакомства с явлениями художественной культуры и оценки их эстетической значимости;</w:t>
      </w:r>
      <w:r w:rsidR="00B820CD">
        <w:rPr>
          <w:rFonts w:ascii="Times New Roman" w:eastAsia="Times New Roman" w:hAnsi="Times New Roman" w:cs="Times New Roman"/>
          <w:color w:val="000000"/>
          <w:sz w:val="24"/>
          <w:szCs w:val="24"/>
        </w:rPr>
        <w:t xml:space="preserve"> </w:t>
      </w:r>
      <w:r w:rsidRPr="004742E4">
        <w:rPr>
          <w:rFonts w:ascii="Times New Roman" w:eastAsia="Times New Roman" w:hAnsi="Times New Roman" w:cs="Times New Roman"/>
          <w:color w:val="000000"/>
          <w:sz w:val="24"/>
          <w:szCs w:val="24"/>
        </w:rPr>
        <w:t>определения своего круга чтения и оценки литературных произведений;</w:t>
      </w:r>
    </w:p>
    <w:p w:rsidR="004742E4" w:rsidRPr="004742E4" w:rsidRDefault="004742E4" w:rsidP="004742E4">
      <w:pPr>
        <w:numPr>
          <w:ilvl w:val="0"/>
          <w:numId w:val="19"/>
        </w:numPr>
        <w:shd w:val="clear" w:color="auto" w:fill="FFFFFF"/>
        <w:spacing w:after="0" w:line="360" w:lineRule="auto"/>
        <w:ind w:left="360" w:right="394"/>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 понимания и оценки иноязычной русской литературы, формирования культуры межнациональных отношений.</w:t>
      </w:r>
    </w:p>
    <w:p w:rsidR="004742E4" w:rsidRPr="004742E4" w:rsidRDefault="004742E4" w:rsidP="004742E4">
      <w:pPr>
        <w:shd w:val="clear" w:color="auto" w:fill="FFFFFF"/>
        <w:spacing w:after="0" w:line="360" w:lineRule="auto"/>
        <w:jc w:val="center"/>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III. Содержание тем учебного курса</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Реализм как литературное направление</w:t>
      </w:r>
      <w:r w:rsidRPr="004742E4">
        <w:rPr>
          <w:rFonts w:ascii="Times New Roman" w:eastAsia="Times New Roman" w:hAnsi="Times New Roman" w:cs="Times New Roman"/>
          <w:color w:val="000000"/>
          <w:sz w:val="24"/>
          <w:szCs w:val="24"/>
        </w:rPr>
        <w:t xml:space="preserve">. Тропы и стилистические фигуры. Драма как жанр. Понятие об экзистенциальном романе. Роман-эпопея. Художественная деталь. Гротеск и фантастический элемент в сатирическом произведении. Драма как род литературы. Виды драмы. Символическая деталь. Диалог в драме. Способы выражения авторской позиции в драме. Акмеизм. Футуризм. Реализм и социалистический реализм. </w:t>
      </w:r>
      <w:r w:rsidRPr="004742E4">
        <w:rPr>
          <w:rFonts w:ascii="Times New Roman" w:eastAsia="Times New Roman" w:hAnsi="Times New Roman" w:cs="Times New Roman"/>
          <w:color w:val="000000"/>
          <w:sz w:val="24"/>
          <w:szCs w:val="24"/>
        </w:rPr>
        <w:lastRenderedPageBreak/>
        <w:t>Аллюзии и реминисценции. Жанровые особенности повести-притчи. Жанр иронической эпопеи. Связь литературы с другими искусствами.</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Литература первой половины Х</w:t>
      </w:r>
      <w:proofErr w:type="gramStart"/>
      <w:r w:rsidRPr="004742E4">
        <w:rPr>
          <w:rFonts w:ascii="Times New Roman" w:eastAsia="Times New Roman" w:hAnsi="Times New Roman" w:cs="Times New Roman"/>
          <w:b/>
          <w:bCs/>
          <w:color w:val="000000"/>
          <w:sz w:val="24"/>
          <w:szCs w:val="24"/>
        </w:rPr>
        <w:t>I</w:t>
      </w:r>
      <w:proofErr w:type="gramEnd"/>
      <w:r w:rsidRPr="004742E4">
        <w:rPr>
          <w:rFonts w:ascii="Times New Roman" w:eastAsia="Times New Roman" w:hAnsi="Times New Roman" w:cs="Times New Roman"/>
          <w:b/>
          <w:bCs/>
          <w:color w:val="000000"/>
          <w:sz w:val="24"/>
          <w:szCs w:val="24"/>
        </w:rPr>
        <w:t>Х века</w:t>
      </w:r>
      <w:r w:rsidRPr="004742E4">
        <w:rPr>
          <w:rFonts w:ascii="Times New Roman" w:eastAsia="Times New Roman" w:hAnsi="Times New Roman" w:cs="Times New Roman"/>
          <w:color w:val="000000"/>
          <w:sz w:val="24"/>
          <w:szCs w:val="24"/>
        </w:rPr>
        <w:t> А. С. Пушкин Жизнь и творчество (повторение и обобщение). «Борис Годунов». Историческая основа трагедии, её композиция и проблематика. Образ Бориса Годунова, тема власти. Образ самозванца. Тема народа в трагедии. Поэма «Медный всадник». Историческая повесть и гимн городу Петра. Образ Петра как преобразователя России и как «медного истукана». Пётр и Евгений. Психологизм переживаний Евгения, мастерство поэта в описании города Петра и картины наводнения. Два бунта в повести — стихии и человека. Трагический финал. Художественные особенности стиля произведения. «Медный всадник» в русской критике. Тема для обсуждения</w:t>
      </w:r>
      <w:proofErr w:type="gramStart"/>
      <w:r w:rsidRPr="004742E4">
        <w:rPr>
          <w:rFonts w:ascii="Times New Roman" w:eastAsia="Times New Roman" w:hAnsi="Times New Roman" w:cs="Times New Roman"/>
          <w:color w:val="000000"/>
          <w:sz w:val="24"/>
          <w:szCs w:val="24"/>
        </w:rPr>
        <w:t xml:space="preserve"> :</w:t>
      </w:r>
      <w:proofErr w:type="gramEnd"/>
      <w:r w:rsidRPr="004742E4">
        <w:rPr>
          <w:rFonts w:ascii="Times New Roman" w:eastAsia="Times New Roman" w:hAnsi="Times New Roman" w:cs="Times New Roman"/>
          <w:color w:val="000000"/>
          <w:sz w:val="24"/>
          <w:szCs w:val="24"/>
        </w:rPr>
        <w:t xml:space="preserve"> Образ Петра в поэмах «Полтава» и «Медный всадник». Литература Николаевской эпохи. Литературная критика. Западники и славянофилы. Романтизм и реализм.</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Из зарубежной литературы</w:t>
      </w:r>
      <w:r w:rsidRPr="004742E4">
        <w:rPr>
          <w:rFonts w:ascii="Times New Roman" w:eastAsia="Times New Roman" w:hAnsi="Times New Roman" w:cs="Times New Roman"/>
          <w:color w:val="000000"/>
          <w:sz w:val="24"/>
          <w:szCs w:val="24"/>
        </w:rPr>
        <w:t xml:space="preserve"> Г. Флобер Из биографии писателя. Роман «Госпожа </w:t>
      </w:r>
      <w:proofErr w:type="spellStart"/>
      <w:r w:rsidRPr="004742E4">
        <w:rPr>
          <w:rFonts w:ascii="Times New Roman" w:eastAsia="Times New Roman" w:hAnsi="Times New Roman" w:cs="Times New Roman"/>
          <w:color w:val="000000"/>
          <w:sz w:val="24"/>
          <w:szCs w:val="24"/>
        </w:rPr>
        <w:t>Бовари</w:t>
      </w:r>
      <w:proofErr w:type="spellEnd"/>
      <w:r w:rsidRPr="004742E4">
        <w:rPr>
          <w:rFonts w:ascii="Times New Roman" w:eastAsia="Times New Roman" w:hAnsi="Times New Roman" w:cs="Times New Roman"/>
          <w:color w:val="000000"/>
          <w:sz w:val="24"/>
          <w:szCs w:val="24"/>
        </w:rPr>
        <w:t xml:space="preserve">». Проблема пошлости жизни. Провинциальные нравы. Эмма </w:t>
      </w:r>
      <w:proofErr w:type="spellStart"/>
      <w:r w:rsidRPr="004742E4">
        <w:rPr>
          <w:rFonts w:ascii="Times New Roman" w:eastAsia="Times New Roman" w:hAnsi="Times New Roman" w:cs="Times New Roman"/>
          <w:color w:val="000000"/>
          <w:sz w:val="24"/>
          <w:szCs w:val="24"/>
        </w:rPr>
        <w:t>Бовари</w:t>
      </w:r>
      <w:proofErr w:type="spellEnd"/>
      <w:r w:rsidRPr="004742E4">
        <w:rPr>
          <w:rFonts w:ascii="Times New Roman" w:eastAsia="Times New Roman" w:hAnsi="Times New Roman" w:cs="Times New Roman"/>
          <w:color w:val="000000"/>
          <w:sz w:val="24"/>
          <w:szCs w:val="24"/>
        </w:rPr>
        <w:t xml:space="preserve"> и её зависимость от воззрений и обычаев среды. Любовный треугольник: Шарль, </w:t>
      </w:r>
      <w:proofErr w:type="spellStart"/>
      <w:r w:rsidRPr="004742E4">
        <w:rPr>
          <w:rFonts w:ascii="Times New Roman" w:eastAsia="Times New Roman" w:hAnsi="Times New Roman" w:cs="Times New Roman"/>
          <w:color w:val="000000"/>
          <w:sz w:val="24"/>
          <w:szCs w:val="24"/>
        </w:rPr>
        <w:t>Родольф</w:t>
      </w:r>
      <w:proofErr w:type="spellEnd"/>
      <w:r w:rsidRPr="004742E4">
        <w:rPr>
          <w:rFonts w:ascii="Times New Roman" w:eastAsia="Times New Roman" w:hAnsi="Times New Roman" w:cs="Times New Roman"/>
          <w:color w:val="000000"/>
          <w:sz w:val="24"/>
          <w:szCs w:val="24"/>
        </w:rPr>
        <w:t xml:space="preserve"> и Эмма — разное отношение к любви. Игра страстей, фальшь, притворство и их жертвы. Афоризмы Флобера. В. Набоков. «Лекции по зарубежной литературе: Г. Флобер „Госпожа </w:t>
      </w:r>
      <w:proofErr w:type="spellStart"/>
      <w:r w:rsidRPr="004742E4">
        <w:rPr>
          <w:rFonts w:ascii="Times New Roman" w:eastAsia="Times New Roman" w:hAnsi="Times New Roman" w:cs="Times New Roman"/>
          <w:color w:val="000000"/>
          <w:sz w:val="24"/>
          <w:szCs w:val="24"/>
        </w:rPr>
        <w:t>Бовари</w:t>
      </w:r>
      <w:proofErr w:type="spellEnd"/>
      <w:r w:rsidRPr="004742E4">
        <w:rPr>
          <w:rFonts w:ascii="Times New Roman" w:eastAsia="Times New Roman" w:hAnsi="Times New Roman" w:cs="Times New Roman"/>
          <w:color w:val="000000"/>
          <w:sz w:val="24"/>
          <w:szCs w:val="24"/>
        </w:rPr>
        <w:t>“». Стендаль «</w:t>
      </w:r>
      <w:proofErr w:type="gramStart"/>
      <w:r w:rsidRPr="004742E4">
        <w:rPr>
          <w:rFonts w:ascii="Times New Roman" w:eastAsia="Times New Roman" w:hAnsi="Times New Roman" w:cs="Times New Roman"/>
          <w:color w:val="000000"/>
          <w:sz w:val="24"/>
          <w:szCs w:val="24"/>
        </w:rPr>
        <w:t>Красное</w:t>
      </w:r>
      <w:proofErr w:type="gramEnd"/>
      <w:r w:rsidRPr="004742E4">
        <w:rPr>
          <w:rFonts w:ascii="Times New Roman" w:eastAsia="Times New Roman" w:hAnsi="Times New Roman" w:cs="Times New Roman"/>
          <w:color w:val="000000"/>
          <w:sz w:val="24"/>
          <w:szCs w:val="24"/>
        </w:rPr>
        <w:t xml:space="preserve"> и черное».</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Расцвет русского реализма. </w:t>
      </w:r>
      <w:r w:rsidRPr="004742E4">
        <w:rPr>
          <w:rFonts w:ascii="Times New Roman" w:eastAsia="Times New Roman" w:hAnsi="Times New Roman" w:cs="Times New Roman"/>
          <w:color w:val="000000"/>
          <w:sz w:val="24"/>
          <w:szCs w:val="24"/>
        </w:rPr>
        <w:t> </w:t>
      </w:r>
      <w:r w:rsidRPr="004742E4">
        <w:rPr>
          <w:rFonts w:ascii="Times New Roman" w:eastAsia="Times New Roman" w:hAnsi="Times New Roman" w:cs="Times New Roman"/>
          <w:b/>
          <w:bCs/>
          <w:color w:val="000000"/>
          <w:sz w:val="24"/>
          <w:szCs w:val="24"/>
        </w:rPr>
        <w:t>И. А. Гончаров.</w:t>
      </w:r>
      <w:r w:rsidRPr="004742E4">
        <w:rPr>
          <w:rFonts w:ascii="Times New Roman" w:eastAsia="Times New Roman" w:hAnsi="Times New Roman" w:cs="Times New Roman"/>
          <w:color w:val="000000"/>
          <w:sz w:val="24"/>
          <w:szCs w:val="24"/>
        </w:rPr>
        <w:t xml:space="preserve"> Очерк жизни и творчества писателя. Роман «Обломов». История создания романа, его композиционные, художественные особенности. Точность и ёмкость художественной детали. Анализ эпизода «Посетители Обломова», сюжетная роль второстепенных персонажей. Слияние комического и патетического в обрисовке Обломова. Юмор у Гончарова. Анализ эпизода «Сон Обломова», формирование характера заглавного героя. Обломов и </w:t>
      </w:r>
      <w:proofErr w:type="spellStart"/>
      <w:r w:rsidRPr="004742E4">
        <w:rPr>
          <w:rFonts w:ascii="Times New Roman" w:eastAsia="Times New Roman" w:hAnsi="Times New Roman" w:cs="Times New Roman"/>
          <w:color w:val="000000"/>
          <w:sz w:val="24"/>
          <w:szCs w:val="24"/>
        </w:rPr>
        <w:t>Штольц</w:t>
      </w:r>
      <w:proofErr w:type="spellEnd"/>
      <w:r w:rsidRPr="004742E4">
        <w:rPr>
          <w:rFonts w:ascii="Times New Roman" w:eastAsia="Times New Roman" w:hAnsi="Times New Roman" w:cs="Times New Roman"/>
          <w:color w:val="000000"/>
          <w:sz w:val="24"/>
          <w:szCs w:val="24"/>
        </w:rPr>
        <w:t xml:space="preserve"> как контрастные образы. Рационализм </w:t>
      </w:r>
      <w:proofErr w:type="spellStart"/>
      <w:r w:rsidRPr="004742E4">
        <w:rPr>
          <w:rFonts w:ascii="Times New Roman" w:eastAsia="Times New Roman" w:hAnsi="Times New Roman" w:cs="Times New Roman"/>
          <w:color w:val="000000"/>
          <w:sz w:val="24"/>
          <w:szCs w:val="24"/>
        </w:rPr>
        <w:t>Штольца</w:t>
      </w:r>
      <w:proofErr w:type="spellEnd"/>
      <w:r w:rsidRPr="004742E4">
        <w:rPr>
          <w:rFonts w:ascii="Times New Roman" w:eastAsia="Times New Roman" w:hAnsi="Times New Roman" w:cs="Times New Roman"/>
          <w:color w:val="000000"/>
          <w:sz w:val="24"/>
          <w:szCs w:val="24"/>
        </w:rPr>
        <w:t xml:space="preserve"> и созерцательность Обломова. Обломов и Ольга. Тема любви. Любовная линия в романе. Обломов и </w:t>
      </w:r>
      <w:proofErr w:type="gramStart"/>
      <w:r w:rsidRPr="004742E4">
        <w:rPr>
          <w:rFonts w:ascii="Times New Roman" w:eastAsia="Times New Roman" w:hAnsi="Times New Roman" w:cs="Times New Roman"/>
          <w:color w:val="000000"/>
          <w:sz w:val="24"/>
          <w:szCs w:val="24"/>
        </w:rPr>
        <w:t>обломовщина</w:t>
      </w:r>
      <w:proofErr w:type="gramEnd"/>
      <w:r w:rsidRPr="004742E4">
        <w:rPr>
          <w:rFonts w:ascii="Times New Roman" w:eastAsia="Times New Roman" w:hAnsi="Times New Roman" w:cs="Times New Roman"/>
          <w:color w:val="000000"/>
          <w:sz w:val="24"/>
          <w:szCs w:val="24"/>
        </w:rPr>
        <w:t xml:space="preserve">. Проблематика романа. Исторические и социальные корни </w:t>
      </w:r>
      <w:proofErr w:type="gramStart"/>
      <w:r w:rsidRPr="004742E4">
        <w:rPr>
          <w:rFonts w:ascii="Times New Roman" w:eastAsia="Times New Roman" w:hAnsi="Times New Roman" w:cs="Times New Roman"/>
          <w:color w:val="000000"/>
          <w:sz w:val="24"/>
          <w:szCs w:val="24"/>
        </w:rPr>
        <w:t>обломовщины</w:t>
      </w:r>
      <w:proofErr w:type="gramEnd"/>
      <w:r w:rsidRPr="004742E4">
        <w:rPr>
          <w:rFonts w:ascii="Times New Roman" w:eastAsia="Times New Roman" w:hAnsi="Times New Roman" w:cs="Times New Roman"/>
          <w:color w:val="000000"/>
          <w:sz w:val="24"/>
          <w:szCs w:val="24"/>
        </w:rPr>
        <w:t>. Споры о романе. Д. И. Писарев. «Обломов. Роман Гончарова». А. В. Дружинин. «Роман И. А. Гончарова». Тема для обсуждения: Поиски положительных начал в русской жизни и в русском национальном характере. Тема для ученического исследования: Споры об «Обломове» в русской критике разных эпох.</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А. Н. Островский</w:t>
      </w:r>
      <w:r w:rsidRPr="004742E4">
        <w:rPr>
          <w:rFonts w:ascii="Times New Roman" w:eastAsia="Times New Roman" w:hAnsi="Times New Roman" w:cs="Times New Roman"/>
          <w:color w:val="000000"/>
          <w:sz w:val="24"/>
          <w:szCs w:val="24"/>
        </w:rPr>
        <w:t>. Очерк жизни и творчества драматурга. Островский и становление русского театра. Драма «Гроза». Проблематика пьесы. Панорама провинциальной жизни. Своеобразие завязки драмы. Система образов (</w:t>
      </w:r>
      <w:proofErr w:type="spellStart"/>
      <w:r w:rsidRPr="004742E4">
        <w:rPr>
          <w:rFonts w:ascii="Times New Roman" w:eastAsia="Times New Roman" w:hAnsi="Times New Roman" w:cs="Times New Roman"/>
          <w:color w:val="000000"/>
          <w:sz w:val="24"/>
          <w:szCs w:val="24"/>
        </w:rPr>
        <w:t>Кулигин</w:t>
      </w:r>
      <w:proofErr w:type="spellEnd"/>
      <w:r w:rsidRPr="004742E4">
        <w:rPr>
          <w:rFonts w:ascii="Times New Roman" w:eastAsia="Times New Roman" w:hAnsi="Times New Roman" w:cs="Times New Roman"/>
          <w:color w:val="000000"/>
          <w:sz w:val="24"/>
          <w:szCs w:val="24"/>
        </w:rPr>
        <w:t xml:space="preserve">, Борис, </w:t>
      </w:r>
      <w:proofErr w:type="spellStart"/>
      <w:r w:rsidRPr="004742E4">
        <w:rPr>
          <w:rFonts w:ascii="Times New Roman" w:eastAsia="Times New Roman" w:hAnsi="Times New Roman" w:cs="Times New Roman"/>
          <w:color w:val="000000"/>
          <w:sz w:val="24"/>
          <w:szCs w:val="24"/>
        </w:rPr>
        <w:t>Феклуша</w:t>
      </w:r>
      <w:proofErr w:type="spellEnd"/>
      <w:r w:rsidRPr="004742E4">
        <w:rPr>
          <w:rFonts w:ascii="Times New Roman" w:eastAsia="Times New Roman" w:hAnsi="Times New Roman" w:cs="Times New Roman"/>
          <w:color w:val="000000"/>
          <w:sz w:val="24"/>
          <w:szCs w:val="24"/>
        </w:rPr>
        <w:t xml:space="preserve"> и др.). </w:t>
      </w:r>
      <w:r w:rsidRPr="004742E4">
        <w:rPr>
          <w:rFonts w:ascii="Times New Roman" w:eastAsia="Times New Roman" w:hAnsi="Times New Roman" w:cs="Times New Roman"/>
          <w:color w:val="000000"/>
          <w:sz w:val="24"/>
          <w:szCs w:val="24"/>
        </w:rPr>
        <w:lastRenderedPageBreak/>
        <w:t xml:space="preserve">«Жестокие нравы» «тёмного царства», замкнутость и убожество </w:t>
      </w:r>
      <w:proofErr w:type="spellStart"/>
      <w:r w:rsidRPr="004742E4">
        <w:rPr>
          <w:rFonts w:ascii="Times New Roman" w:eastAsia="Times New Roman" w:hAnsi="Times New Roman" w:cs="Times New Roman"/>
          <w:color w:val="000000"/>
          <w:sz w:val="24"/>
          <w:szCs w:val="24"/>
        </w:rPr>
        <w:t>калиновского</w:t>
      </w:r>
      <w:proofErr w:type="spellEnd"/>
      <w:r w:rsidRPr="004742E4">
        <w:rPr>
          <w:rFonts w:ascii="Times New Roman" w:eastAsia="Times New Roman" w:hAnsi="Times New Roman" w:cs="Times New Roman"/>
          <w:color w:val="000000"/>
          <w:sz w:val="24"/>
          <w:szCs w:val="24"/>
        </w:rPr>
        <w:t xml:space="preserve"> мира. </w:t>
      </w:r>
      <w:proofErr w:type="gramStart"/>
      <w:r w:rsidRPr="004742E4">
        <w:rPr>
          <w:rFonts w:ascii="Times New Roman" w:eastAsia="Times New Roman" w:hAnsi="Times New Roman" w:cs="Times New Roman"/>
          <w:color w:val="000000"/>
          <w:sz w:val="24"/>
          <w:szCs w:val="24"/>
        </w:rPr>
        <w:t>Самодуры</w:t>
      </w:r>
      <w:proofErr w:type="gramEnd"/>
      <w:r w:rsidRPr="004742E4">
        <w:rPr>
          <w:rFonts w:ascii="Times New Roman" w:eastAsia="Times New Roman" w:hAnsi="Times New Roman" w:cs="Times New Roman"/>
          <w:color w:val="000000"/>
          <w:sz w:val="24"/>
          <w:szCs w:val="24"/>
        </w:rPr>
        <w:t xml:space="preserve"> в пьесе: Кабаниха, Дикой, Образ Катерины. Жизнь Катерины в доме родителей. Внутренняя борьба героини, незаурядность её характера. Трагедия Катерины. Анализ ключевых сцен. Конфликт драмы, символика названия, споры о пьесе. Н. А. Добролюбов. «Луч света в тёмном царстве». Тема для обсуждения: Тема «горячего сердца» и «тёмного царства» в пьесах драматурга. Тема для ученического исследования: Оценка пьесы в русской критике. «Гроза» на сцене. Сопоставительный анализ с «Госпожой </w:t>
      </w:r>
      <w:proofErr w:type="spellStart"/>
      <w:r w:rsidRPr="004742E4">
        <w:rPr>
          <w:rFonts w:ascii="Times New Roman" w:eastAsia="Times New Roman" w:hAnsi="Times New Roman" w:cs="Times New Roman"/>
          <w:color w:val="000000"/>
          <w:sz w:val="24"/>
          <w:szCs w:val="24"/>
        </w:rPr>
        <w:t>Бовари</w:t>
      </w:r>
      <w:proofErr w:type="spellEnd"/>
      <w:r w:rsidRPr="004742E4">
        <w:rPr>
          <w:rFonts w:ascii="Times New Roman" w:eastAsia="Times New Roman" w:hAnsi="Times New Roman" w:cs="Times New Roman"/>
          <w:color w:val="000000"/>
          <w:sz w:val="24"/>
          <w:szCs w:val="24"/>
        </w:rPr>
        <w:t>» Г. Флобера.</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И. С. Тургенев</w:t>
      </w:r>
      <w:r w:rsidRPr="004742E4">
        <w:rPr>
          <w:rFonts w:ascii="Times New Roman" w:eastAsia="Times New Roman" w:hAnsi="Times New Roman" w:cs="Times New Roman"/>
          <w:color w:val="000000"/>
          <w:sz w:val="24"/>
          <w:szCs w:val="24"/>
        </w:rPr>
        <w:t> Очерк жизни и творчества писателя. Роман «Отцы и дети». История создания романа, его композиция и жанр. Чуткость писателя к нарождающимся явлениям русской общественной жизни. Система персонажей. Образ Базарова. Евгений Базаров и Павел Петрович Кирсанов — антиподы, воплощающие два личностных и социальных типа. Антагонизм и преемственность поколений в изображении Тургенева. Анализ эпизода «Дуэль Е. Базарова и П. П. Кирсанова». Женские образы в романе, А. С. Одинцова. Роль заключительных страниц романа эпилога / финала в романе. Базаров как трагический герой. Споры вокруг романа (статьи Д. И. Писарева «Базаров», М. А. Антоновича «</w:t>
      </w:r>
      <w:proofErr w:type="spellStart"/>
      <w:r w:rsidRPr="004742E4">
        <w:rPr>
          <w:rFonts w:ascii="Times New Roman" w:eastAsia="Times New Roman" w:hAnsi="Times New Roman" w:cs="Times New Roman"/>
          <w:color w:val="000000"/>
          <w:sz w:val="24"/>
          <w:szCs w:val="24"/>
        </w:rPr>
        <w:t>Асмодей</w:t>
      </w:r>
      <w:proofErr w:type="spellEnd"/>
      <w:r w:rsidRPr="004742E4">
        <w:rPr>
          <w:rFonts w:ascii="Times New Roman" w:eastAsia="Times New Roman" w:hAnsi="Times New Roman" w:cs="Times New Roman"/>
          <w:color w:val="000000"/>
          <w:sz w:val="24"/>
          <w:szCs w:val="24"/>
        </w:rPr>
        <w:t xml:space="preserve"> нашего времени», Н. Н. Страхова «Отцы и дети»). Авторская позиция. Поэзия красоты и любви, </w:t>
      </w:r>
      <w:proofErr w:type="gramStart"/>
      <w:r w:rsidRPr="004742E4">
        <w:rPr>
          <w:rFonts w:ascii="Times New Roman" w:eastAsia="Times New Roman" w:hAnsi="Times New Roman" w:cs="Times New Roman"/>
          <w:color w:val="000000"/>
          <w:sz w:val="24"/>
          <w:szCs w:val="24"/>
        </w:rPr>
        <w:t>временное</w:t>
      </w:r>
      <w:proofErr w:type="gramEnd"/>
      <w:r w:rsidRPr="004742E4">
        <w:rPr>
          <w:rFonts w:ascii="Times New Roman" w:eastAsia="Times New Roman" w:hAnsi="Times New Roman" w:cs="Times New Roman"/>
          <w:color w:val="000000"/>
          <w:sz w:val="24"/>
          <w:szCs w:val="24"/>
        </w:rPr>
        <w:t xml:space="preserve"> и вечное в романе. Тема для обсуждения: Проблема «сознательно-героической натуры» как одна из основных в творчестве Тургенева. Тема для ученического исследования: Критические статьи о произведениях И. С. Тургенева. Обобщающая тема для обсуждения: Герой времени в русской литературе XIX века. А. </w:t>
      </w:r>
      <w:proofErr w:type="spellStart"/>
      <w:r w:rsidRPr="004742E4">
        <w:rPr>
          <w:rFonts w:ascii="Times New Roman" w:eastAsia="Times New Roman" w:hAnsi="Times New Roman" w:cs="Times New Roman"/>
          <w:color w:val="000000"/>
          <w:sz w:val="24"/>
          <w:szCs w:val="24"/>
        </w:rPr>
        <w:t>Бём</w:t>
      </w:r>
      <w:proofErr w:type="spellEnd"/>
      <w:r w:rsidRPr="004742E4">
        <w:rPr>
          <w:rFonts w:ascii="Times New Roman" w:eastAsia="Times New Roman" w:hAnsi="Times New Roman" w:cs="Times New Roman"/>
          <w:color w:val="000000"/>
          <w:sz w:val="24"/>
          <w:szCs w:val="24"/>
        </w:rPr>
        <w:t>. «Мысли о Тургеневе».</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М. Е. Салтыков-Щедрин</w:t>
      </w:r>
      <w:r w:rsidRPr="004742E4">
        <w:rPr>
          <w:rFonts w:ascii="Times New Roman" w:eastAsia="Times New Roman" w:hAnsi="Times New Roman" w:cs="Times New Roman"/>
          <w:color w:val="000000"/>
          <w:sz w:val="24"/>
          <w:szCs w:val="24"/>
        </w:rPr>
        <w:t xml:space="preserve"> Очерк жизни и творчества писателя. «История одного города» (обзор). Замысел романа «История одного города», его художественные </w:t>
      </w:r>
      <w:proofErr w:type="spellStart"/>
      <w:r w:rsidRPr="004742E4">
        <w:rPr>
          <w:rFonts w:ascii="Times New Roman" w:eastAsia="Times New Roman" w:hAnsi="Times New Roman" w:cs="Times New Roman"/>
          <w:color w:val="000000"/>
          <w:sz w:val="24"/>
          <w:szCs w:val="24"/>
        </w:rPr>
        <w:t>особенности</w:t>
      </w:r>
      <w:proofErr w:type="gramStart"/>
      <w:r w:rsidRPr="004742E4">
        <w:rPr>
          <w:rFonts w:ascii="Times New Roman" w:eastAsia="Times New Roman" w:hAnsi="Times New Roman" w:cs="Times New Roman"/>
          <w:color w:val="000000"/>
          <w:sz w:val="24"/>
          <w:szCs w:val="24"/>
        </w:rPr>
        <w:t>.П</w:t>
      </w:r>
      <w:proofErr w:type="gramEnd"/>
      <w:r w:rsidRPr="004742E4">
        <w:rPr>
          <w:rFonts w:ascii="Times New Roman" w:eastAsia="Times New Roman" w:hAnsi="Times New Roman" w:cs="Times New Roman"/>
          <w:color w:val="000000"/>
          <w:sz w:val="24"/>
          <w:szCs w:val="24"/>
        </w:rPr>
        <w:t>озиция</w:t>
      </w:r>
      <w:proofErr w:type="spellEnd"/>
      <w:r w:rsidRPr="004742E4">
        <w:rPr>
          <w:rFonts w:ascii="Times New Roman" w:eastAsia="Times New Roman" w:hAnsi="Times New Roman" w:cs="Times New Roman"/>
          <w:color w:val="000000"/>
          <w:sz w:val="24"/>
          <w:szCs w:val="24"/>
        </w:rPr>
        <w:t xml:space="preserve"> повествователя, способы её выражения. Авторская оценка происходящих в романе событий. Образы градоначальников. Гротеск как ведущий художественный приём. Народ и власть в романе. Тема для обсуждения: Патриотичен ли сатирический взгляд на русскую историю? Б. М. Эйхенбаум. «„История одного города“ М. Е. Салтыкова-Щедрина» (комментарий).</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Н. С. Лесков</w:t>
      </w:r>
      <w:r w:rsidRPr="004742E4">
        <w:rPr>
          <w:rFonts w:ascii="Times New Roman" w:eastAsia="Times New Roman" w:hAnsi="Times New Roman" w:cs="Times New Roman"/>
          <w:color w:val="000000"/>
          <w:sz w:val="24"/>
          <w:szCs w:val="24"/>
        </w:rPr>
        <w:t xml:space="preserve"> Очерк жизни и творчества писателя. Рассказ «Тупейный художник». Русский национальный характер в произведениях Лескова. Сказовая манера повествования. Своеобразие художественного мира Лескова. «Иконостас святых и праведников» (М. Горький) в произведениях писателя. П. М. </w:t>
      </w:r>
      <w:proofErr w:type="spellStart"/>
      <w:r w:rsidRPr="004742E4">
        <w:rPr>
          <w:rFonts w:ascii="Times New Roman" w:eastAsia="Times New Roman" w:hAnsi="Times New Roman" w:cs="Times New Roman"/>
          <w:color w:val="000000"/>
          <w:sz w:val="24"/>
          <w:szCs w:val="24"/>
        </w:rPr>
        <w:t>Пильский</w:t>
      </w:r>
      <w:proofErr w:type="spellEnd"/>
      <w:r w:rsidRPr="004742E4">
        <w:rPr>
          <w:rFonts w:ascii="Times New Roman" w:eastAsia="Times New Roman" w:hAnsi="Times New Roman" w:cs="Times New Roman"/>
          <w:color w:val="000000"/>
          <w:sz w:val="24"/>
          <w:szCs w:val="24"/>
        </w:rPr>
        <w:t>. «Истерзанный» (К 100-летию рождения Лескова).</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lastRenderedPageBreak/>
        <w:t>Наедине с поэтом: из русской поэзии середины и второй половины XIX века</w:t>
      </w:r>
      <w:r w:rsidRPr="004742E4">
        <w:rPr>
          <w:rFonts w:ascii="Times New Roman" w:eastAsia="Times New Roman" w:hAnsi="Times New Roman" w:cs="Times New Roman"/>
          <w:color w:val="000000"/>
          <w:sz w:val="24"/>
          <w:szCs w:val="24"/>
        </w:rPr>
        <w:t>. Ф. И. Тютчев Жизнь и творчество поэта. Художественные особенности лирики. Антитеза как один из основных художественных приёмов. Тема природы в лирике Тютчева. Пантеизм Тютчева. Тема любви в лирике поэта. Любовь как «поединок роковой». Пластическая точность образов, их символический смысл. Философские мотивы и тема России в лирике Тютчева. Трагическое ощущение мимолётности бытия; мотивы противоборства враждебных сил в природе и в душе человека. Соотнесение в  поэзии макрокосма и микрокосма. Выразительное чтение и анализ стихотворений Тютчева.</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А. А. Фет</w:t>
      </w:r>
      <w:r w:rsidRPr="004742E4">
        <w:rPr>
          <w:rFonts w:ascii="Times New Roman" w:eastAsia="Times New Roman" w:hAnsi="Times New Roman" w:cs="Times New Roman"/>
          <w:color w:val="000000"/>
          <w:sz w:val="24"/>
          <w:szCs w:val="24"/>
        </w:rPr>
        <w:t xml:space="preserve">. «О стихотворениях Ф. Тютчева». И. С. Тургенев. «Несколько слов о стихотворениях Ф. И. Тютчева». В. Я. Брюсов. «Ф. И. Тютчев. Смысл его творчества». Ю. К. </w:t>
      </w:r>
      <w:proofErr w:type="spellStart"/>
      <w:r w:rsidRPr="004742E4">
        <w:rPr>
          <w:rFonts w:ascii="Times New Roman" w:eastAsia="Times New Roman" w:hAnsi="Times New Roman" w:cs="Times New Roman"/>
          <w:color w:val="000000"/>
          <w:sz w:val="24"/>
          <w:szCs w:val="24"/>
        </w:rPr>
        <w:t>Терапиано</w:t>
      </w:r>
      <w:proofErr w:type="spellEnd"/>
      <w:r w:rsidRPr="004742E4">
        <w:rPr>
          <w:rFonts w:ascii="Times New Roman" w:eastAsia="Times New Roman" w:hAnsi="Times New Roman" w:cs="Times New Roman"/>
          <w:color w:val="000000"/>
          <w:sz w:val="24"/>
          <w:szCs w:val="24"/>
        </w:rPr>
        <w:t xml:space="preserve">. «К юбилею Тютчева». Тема для обсуждения: Взаимосвязь любви и природы в лирике Тютчева. А. А. Фет Жизнь и творчество поэта. Поэзия Фета и теория «чистого искусства». Традиционные поэтические темы — природа, любовь, творчество и «новое их освещение волшебным языком искусства» (А. А. Фет). Ранняя лирика Фета: темы и образы. Изображение мимолётных, изменяющихся состояний человеческой души и природы. Поздняя лирика Фета. Сборник «Вечерние огни». Музыкальность и импрессионизм поэзии Фета. Выразительное чтение и анализ стихотворений Фета. Ф. М. Достоевский. «Г-н — </w:t>
      </w:r>
      <w:proofErr w:type="spellStart"/>
      <w:r w:rsidRPr="004742E4">
        <w:rPr>
          <w:rFonts w:ascii="Times New Roman" w:eastAsia="Times New Roman" w:hAnsi="Times New Roman" w:cs="Times New Roman"/>
          <w:color w:val="000000"/>
          <w:sz w:val="24"/>
          <w:szCs w:val="24"/>
        </w:rPr>
        <w:t>бов</w:t>
      </w:r>
      <w:proofErr w:type="spellEnd"/>
      <w:r w:rsidRPr="004742E4">
        <w:rPr>
          <w:rFonts w:ascii="Times New Roman" w:eastAsia="Times New Roman" w:hAnsi="Times New Roman" w:cs="Times New Roman"/>
          <w:color w:val="000000"/>
          <w:sz w:val="24"/>
          <w:szCs w:val="24"/>
        </w:rPr>
        <w:t xml:space="preserve"> и вопрос об искусстве». Д. И. Писарев. «Цветы невинного юмора». В. Я. Брюсов. «А. А. Фет. Искусство или жизнь». М. Л. </w:t>
      </w:r>
      <w:proofErr w:type="spellStart"/>
      <w:r w:rsidRPr="004742E4">
        <w:rPr>
          <w:rFonts w:ascii="Times New Roman" w:eastAsia="Times New Roman" w:hAnsi="Times New Roman" w:cs="Times New Roman"/>
          <w:color w:val="000000"/>
          <w:sz w:val="24"/>
          <w:szCs w:val="24"/>
        </w:rPr>
        <w:t>Гаспаров</w:t>
      </w:r>
      <w:proofErr w:type="spellEnd"/>
      <w:r w:rsidRPr="004742E4">
        <w:rPr>
          <w:rFonts w:ascii="Times New Roman" w:eastAsia="Times New Roman" w:hAnsi="Times New Roman" w:cs="Times New Roman"/>
          <w:color w:val="000000"/>
          <w:sz w:val="24"/>
          <w:szCs w:val="24"/>
        </w:rPr>
        <w:t>. «Фет безглагольный». Тема для обсуждения: Гражданская поэзия и «чистая лирика» в XIX веке.</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Н. А. Некрасов</w:t>
      </w:r>
      <w:r w:rsidRPr="004742E4">
        <w:rPr>
          <w:rFonts w:ascii="Times New Roman" w:eastAsia="Times New Roman" w:hAnsi="Times New Roman" w:cs="Times New Roman"/>
          <w:color w:val="000000"/>
          <w:sz w:val="24"/>
          <w:szCs w:val="24"/>
        </w:rPr>
        <w:t> Очерк жизни и творчества поэта. Натуральная школа. Традиции и новаторство в лирике Некрасова. Лирика Некрасова, её художественные особенности. Гражданский пафос лирики Некрасова. Основные темы лирики Некрасова: тема народной жизни, любви, поэта и поэзии. Мотивы тоски и неудовлетворённости жизнью. «</w:t>
      </w:r>
      <w:proofErr w:type="spellStart"/>
      <w:r w:rsidRPr="004742E4">
        <w:rPr>
          <w:rFonts w:ascii="Times New Roman" w:eastAsia="Times New Roman" w:hAnsi="Times New Roman" w:cs="Times New Roman"/>
          <w:color w:val="000000"/>
          <w:sz w:val="24"/>
          <w:szCs w:val="24"/>
        </w:rPr>
        <w:t>Панаевский</w:t>
      </w:r>
      <w:proofErr w:type="spellEnd"/>
      <w:r w:rsidRPr="004742E4">
        <w:rPr>
          <w:rFonts w:ascii="Times New Roman" w:eastAsia="Times New Roman" w:hAnsi="Times New Roman" w:cs="Times New Roman"/>
          <w:color w:val="000000"/>
          <w:sz w:val="24"/>
          <w:szCs w:val="24"/>
        </w:rPr>
        <w:t xml:space="preserve"> цикл» как роман в стихах. Трагизм любовной лирики, её диалогичность и экспрессивность. Тема ответственности поэта за своё творчество. Поэма «Кому на Руси жить хорошо». Замысел, сюжет и композиция поэмы. Варианты композиции. Поэма Некрасова как «эпопея современной крестьянской жизни» (Н. А. Некрасов). Образ дороги и путешествия, пролог и картина пира в роли развязки поэмы. Герои поэмы и тема народного счастья. Различное понимание счастья героями. Народная точка зрения на события поэмы. Правдоискательство, совестливость, непокорность, мятежность русского характера. Христианские мотивы и их переосмысление. Язык и стиль поэмы. Фольклорные мотивы. Хоровое начало и </w:t>
      </w:r>
      <w:proofErr w:type="spellStart"/>
      <w:r w:rsidRPr="004742E4">
        <w:rPr>
          <w:rFonts w:ascii="Times New Roman" w:eastAsia="Times New Roman" w:hAnsi="Times New Roman" w:cs="Times New Roman"/>
          <w:color w:val="000000"/>
          <w:sz w:val="24"/>
          <w:szCs w:val="24"/>
        </w:rPr>
        <w:t>песенность</w:t>
      </w:r>
      <w:proofErr w:type="spellEnd"/>
      <w:r w:rsidRPr="004742E4">
        <w:rPr>
          <w:rFonts w:ascii="Times New Roman" w:eastAsia="Times New Roman" w:hAnsi="Times New Roman" w:cs="Times New Roman"/>
          <w:color w:val="000000"/>
          <w:sz w:val="24"/>
          <w:szCs w:val="24"/>
        </w:rPr>
        <w:t xml:space="preserve"> как художественные особенности народной эпопеи. Речевые обороты и стилистика народной речи. Критика о поэме. Тема для обсуждения: Поэтическое новаторство Н. А. Некрасова. Обобщающая тема для </w:t>
      </w:r>
      <w:r w:rsidRPr="004742E4">
        <w:rPr>
          <w:rFonts w:ascii="Times New Roman" w:eastAsia="Times New Roman" w:hAnsi="Times New Roman" w:cs="Times New Roman"/>
          <w:color w:val="000000"/>
          <w:sz w:val="24"/>
          <w:szCs w:val="24"/>
        </w:rPr>
        <w:lastRenderedPageBreak/>
        <w:t xml:space="preserve">обсуждения: Стиховое многообразие русской лирики. А. В. Дружинин. «Стихотворения Н. Некрасова». И. А. Панаев. «Воспоминания». А. А. Григорьев. «Стихотворения Н. Некрасова». Ф. М. Достоевский. «Дневник писателя». З. Н. Гиппиус. «Загадка Некрасова». В. В. Розанов. «25-летие кончины Некрасова». Ю. И. </w:t>
      </w:r>
      <w:proofErr w:type="spellStart"/>
      <w:r w:rsidRPr="004742E4">
        <w:rPr>
          <w:rFonts w:ascii="Times New Roman" w:eastAsia="Times New Roman" w:hAnsi="Times New Roman" w:cs="Times New Roman"/>
          <w:color w:val="000000"/>
          <w:sz w:val="24"/>
          <w:szCs w:val="24"/>
        </w:rPr>
        <w:t>Айхенвальд</w:t>
      </w:r>
      <w:proofErr w:type="spellEnd"/>
      <w:r w:rsidRPr="004742E4">
        <w:rPr>
          <w:rFonts w:ascii="Times New Roman" w:eastAsia="Times New Roman" w:hAnsi="Times New Roman" w:cs="Times New Roman"/>
          <w:color w:val="000000"/>
          <w:sz w:val="24"/>
          <w:szCs w:val="24"/>
        </w:rPr>
        <w:t>. «Силуэты русских писателей».</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Эпоха великих романов. Л. Н. Толстой</w:t>
      </w:r>
      <w:r w:rsidRPr="004742E4">
        <w:rPr>
          <w:rFonts w:ascii="Times New Roman" w:eastAsia="Times New Roman" w:hAnsi="Times New Roman" w:cs="Times New Roman"/>
          <w:color w:val="000000"/>
          <w:sz w:val="24"/>
          <w:szCs w:val="24"/>
        </w:rPr>
        <w:t xml:space="preserve"> Жизнь и творчество. Роман «Война и мир». История создания романа; композиция, жанровые особенности. Первый русский роман-эпопея. Экспозиция романа. Завязка исторического повествования. Система персонажей. Психологизм Толстого. Диалектика души. Объективность и авторское комментирование событий в романе. Тема семьи в романе: </w:t>
      </w:r>
      <w:proofErr w:type="spellStart"/>
      <w:r w:rsidRPr="004742E4">
        <w:rPr>
          <w:rFonts w:ascii="Times New Roman" w:eastAsia="Times New Roman" w:hAnsi="Times New Roman" w:cs="Times New Roman"/>
          <w:color w:val="000000"/>
          <w:sz w:val="24"/>
          <w:szCs w:val="24"/>
        </w:rPr>
        <w:t>Ростовы</w:t>
      </w:r>
      <w:proofErr w:type="spellEnd"/>
      <w:r w:rsidRPr="004742E4">
        <w:rPr>
          <w:rFonts w:ascii="Times New Roman" w:eastAsia="Times New Roman" w:hAnsi="Times New Roman" w:cs="Times New Roman"/>
          <w:color w:val="000000"/>
          <w:sz w:val="24"/>
          <w:szCs w:val="24"/>
        </w:rPr>
        <w:t xml:space="preserve"> и Болконские. Образ князя Андрея Болконского. Образ графа Пьера Безухова. Тема войны в романе. Роль батальных сцен: </w:t>
      </w:r>
      <w:proofErr w:type="spellStart"/>
      <w:r w:rsidRPr="004742E4">
        <w:rPr>
          <w:rFonts w:ascii="Times New Roman" w:eastAsia="Times New Roman" w:hAnsi="Times New Roman" w:cs="Times New Roman"/>
          <w:color w:val="000000"/>
          <w:sz w:val="24"/>
          <w:szCs w:val="24"/>
        </w:rPr>
        <w:t>Шенграбен</w:t>
      </w:r>
      <w:proofErr w:type="spellEnd"/>
      <w:r w:rsidRPr="004742E4">
        <w:rPr>
          <w:rFonts w:ascii="Times New Roman" w:eastAsia="Times New Roman" w:hAnsi="Times New Roman" w:cs="Times New Roman"/>
          <w:color w:val="000000"/>
          <w:sz w:val="24"/>
          <w:szCs w:val="24"/>
        </w:rPr>
        <w:t>, Аустерлиц, Бородино. «Скрытая теплота патриотизма». Исторические персонажи в романе. Два типа полководцев: Кутузов и Наполеон. Бородинское сражение как кульминация романа. Анализ эпизода. Мысль народная. Платон Каратаев и Тихон Щербатый. Женские образы в романе. Образ Наташи Ростовой. Нравственные искания героев романа. Ум и чувство толстовских героев. Философия истории в романе. Смысл эпилога. Символика названия романа. А. В. Чичерин. «Идеи и стиль».</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Ф. М. Достоевский Жизнь и творчество</w:t>
      </w:r>
      <w:r w:rsidRPr="004742E4">
        <w:rPr>
          <w:rFonts w:ascii="Times New Roman" w:eastAsia="Times New Roman" w:hAnsi="Times New Roman" w:cs="Times New Roman"/>
          <w:color w:val="000000"/>
          <w:sz w:val="24"/>
          <w:szCs w:val="24"/>
        </w:rPr>
        <w:t xml:space="preserve">. Почвенничество. Роман «Преступление и наказание». История создания романа «Преступление и наказание», психологизм произведения. Теория Раскольникова и его преступление. Сон первый. Анализ эпизода. Образ Петербурга. Униженные и оскорблённые. Преступление Раскольникова. Двойники Раскольникова. Лужин и </w:t>
      </w:r>
      <w:proofErr w:type="spellStart"/>
      <w:r w:rsidRPr="004742E4">
        <w:rPr>
          <w:rFonts w:ascii="Times New Roman" w:eastAsia="Times New Roman" w:hAnsi="Times New Roman" w:cs="Times New Roman"/>
          <w:color w:val="000000"/>
          <w:sz w:val="24"/>
          <w:szCs w:val="24"/>
        </w:rPr>
        <w:t>Свидригайлов</w:t>
      </w:r>
      <w:proofErr w:type="spellEnd"/>
      <w:r w:rsidRPr="004742E4">
        <w:rPr>
          <w:rFonts w:ascii="Times New Roman" w:eastAsia="Times New Roman" w:hAnsi="Times New Roman" w:cs="Times New Roman"/>
          <w:color w:val="000000"/>
          <w:sz w:val="24"/>
          <w:szCs w:val="24"/>
        </w:rPr>
        <w:t>. Раскольников и Порфирий Петрович. Мастерство диалога. Образ Сони Мармеладовой. Евангельские мотивы в романе. Роль эпилога. Нравственная проблематика романа. Тема нравственного воскрешения. Полифония романа. Тонкость психологического анализа и глубина философского содержания. Авторская позиция. Споры о романе. М. М. Бахтин. «Проблемы поэтики Ф. М. Достоевского».</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b/>
          <w:bCs/>
          <w:color w:val="000000"/>
          <w:sz w:val="24"/>
          <w:szCs w:val="24"/>
        </w:rPr>
        <w:t>А.П. ЧЕХОВ</w:t>
      </w:r>
    </w:p>
    <w:p w:rsidR="004742E4" w:rsidRP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Рассказы: </w:t>
      </w:r>
      <w:r w:rsidRPr="004742E4">
        <w:rPr>
          <w:rFonts w:ascii="Times New Roman" w:eastAsia="Times New Roman" w:hAnsi="Times New Roman" w:cs="Times New Roman"/>
          <w:i/>
          <w:iCs/>
          <w:color w:val="000000"/>
          <w:sz w:val="24"/>
          <w:szCs w:val="24"/>
        </w:rPr>
        <w:t>«Крыжовник», «Человек в футляре», «Дама с собачкой», «Студент», «</w:t>
      </w:r>
      <w:proofErr w:type="spellStart"/>
      <w:r w:rsidRPr="004742E4">
        <w:rPr>
          <w:rFonts w:ascii="Times New Roman" w:eastAsia="Times New Roman" w:hAnsi="Times New Roman" w:cs="Times New Roman"/>
          <w:i/>
          <w:iCs/>
          <w:color w:val="000000"/>
          <w:sz w:val="24"/>
          <w:szCs w:val="24"/>
        </w:rPr>
        <w:t>Ионыч</w:t>
      </w:r>
      <w:proofErr w:type="spellEnd"/>
      <w:r w:rsidRPr="004742E4">
        <w:rPr>
          <w:rFonts w:ascii="Times New Roman" w:eastAsia="Times New Roman" w:hAnsi="Times New Roman" w:cs="Times New Roman"/>
          <w:i/>
          <w:iCs/>
          <w:color w:val="000000"/>
          <w:sz w:val="24"/>
          <w:szCs w:val="24"/>
        </w:rPr>
        <w:t>» </w:t>
      </w:r>
      <w:r w:rsidRPr="004742E4">
        <w:rPr>
          <w:rFonts w:ascii="Times New Roman" w:eastAsia="Times New Roman" w:hAnsi="Times New Roman" w:cs="Times New Roman"/>
          <w:color w:val="000000"/>
          <w:sz w:val="24"/>
          <w:szCs w:val="24"/>
        </w:rPr>
        <w:t>и др. по выбору. Пьеса </w:t>
      </w:r>
      <w:r w:rsidRPr="004742E4">
        <w:rPr>
          <w:rFonts w:ascii="Times New Roman" w:eastAsia="Times New Roman" w:hAnsi="Times New Roman" w:cs="Times New Roman"/>
          <w:i/>
          <w:iCs/>
          <w:color w:val="000000"/>
          <w:sz w:val="24"/>
          <w:szCs w:val="24"/>
        </w:rPr>
        <w:t>«Вишневый сад».</w:t>
      </w:r>
    </w:p>
    <w:p w:rsidR="004742E4" w:rsidRDefault="004742E4" w:rsidP="004742E4">
      <w:pPr>
        <w:shd w:val="clear" w:color="auto" w:fill="FFFFFF"/>
        <w:spacing w:after="0" w:line="360" w:lineRule="auto"/>
        <w:jc w:val="both"/>
        <w:rPr>
          <w:rFonts w:ascii="Times New Roman" w:eastAsia="Times New Roman" w:hAnsi="Times New Roman" w:cs="Times New Roman"/>
          <w:color w:val="000000"/>
          <w:sz w:val="24"/>
          <w:szCs w:val="24"/>
        </w:rPr>
      </w:pPr>
      <w:r w:rsidRPr="004742E4">
        <w:rPr>
          <w:rFonts w:ascii="Times New Roman" w:eastAsia="Times New Roman" w:hAnsi="Times New Roman" w:cs="Times New Roman"/>
          <w:color w:val="000000"/>
          <w:sz w:val="24"/>
          <w:szCs w:val="24"/>
        </w:rPr>
        <w:t>Тайна личности А.П.Чехова</w:t>
      </w:r>
      <w:r w:rsidRPr="004742E4">
        <w:rPr>
          <w:rFonts w:ascii="Times New Roman" w:eastAsia="Times New Roman" w:hAnsi="Times New Roman" w:cs="Times New Roman"/>
          <w:b/>
          <w:bCs/>
          <w:color w:val="000000"/>
          <w:sz w:val="24"/>
          <w:szCs w:val="24"/>
        </w:rPr>
        <w:t>. </w:t>
      </w:r>
      <w:r w:rsidRPr="004742E4">
        <w:rPr>
          <w:rFonts w:ascii="Times New Roman" w:eastAsia="Times New Roman" w:hAnsi="Times New Roman" w:cs="Times New Roman"/>
          <w:color w:val="000000"/>
          <w:sz w:val="24"/>
          <w:szCs w:val="24"/>
        </w:rPr>
        <w:t>Тема гибели  человеческой души в рассказах «</w:t>
      </w:r>
      <w:proofErr w:type="spellStart"/>
      <w:r w:rsidRPr="004742E4">
        <w:rPr>
          <w:rFonts w:ascii="Times New Roman" w:eastAsia="Times New Roman" w:hAnsi="Times New Roman" w:cs="Times New Roman"/>
          <w:color w:val="000000"/>
          <w:sz w:val="24"/>
          <w:szCs w:val="24"/>
        </w:rPr>
        <w:t>Ионыч</w:t>
      </w:r>
      <w:proofErr w:type="spellEnd"/>
      <w:r w:rsidRPr="004742E4">
        <w:rPr>
          <w:rFonts w:ascii="Times New Roman" w:eastAsia="Times New Roman" w:hAnsi="Times New Roman" w:cs="Times New Roman"/>
          <w:color w:val="000000"/>
          <w:sz w:val="24"/>
          <w:szCs w:val="24"/>
        </w:rPr>
        <w:t xml:space="preserve">», «Палата №6». Образы «футлярных» людей в чеховских рассказах.  Новаторство Чехова-драматурга. История создания, особенности сюжетов и конфликта пьесы «Вишнёвый сад».  Новаторство Чехова-драматурга. История создания, особенности сюжетов и конфликта пьесы «Вишнёвый сад».   Соотношение внешнего и внутреннего сюжетов в </w:t>
      </w:r>
      <w:r w:rsidRPr="004742E4">
        <w:rPr>
          <w:rFonts w:ascii="Times New Roman" w:eastAsia="Times New Roman" w:hAnsi="Times New Roman" w:cs="Times New Roman"/>
          <w:color w:val="000000"/>
          <w:sz w:val="24"/>
          <w:szCs w:val="24"/>
        </w:rPr>
        <w:lastRenderedPageBreak/>
        <w:t>комедии «Вишневый сад». Лирическое и драматическое начала в пьесе. Фигуры героев-«</w:t>
      </w:r>
      <w:proofErr w:type="gramStart"/>
      <w:r w:rsidRPr="004742E4">
        <w:rPr>
          <w:rFonts w:ascii="Times New Roman" w:eastAsia="Times New Roman" w:hAnsi="Times New Roman" w:cs="Times New Roman"/>
          <w:color w:val="000000"/>
          <w:sz w:val="24"/>
          <w:szCs w:val="24"/>
        </w:rPr>
        <w:t>недотеп</w:t>
      </w:r>
      <w:proofErr w:type="gramEnd"/>
      <w:r w:rsidRPr="004742E4">
        <w:rPr>
          <w:rFonts w:ascii="Times New Roman" w:eastAsia="Times New Roman" w:hAnsi="Times New Roman" w:cs="Times New Roman"/>
          <w:color w:val="000000"/>
          <w:sz w:val="24"/>
          <w:szCs w:val="24"/>
        </w:rPr>
        <w:t xml:space="preserve">» и символический образ сада в комедии. Роль второстепенных и </w:t>
      </w:r>
      <w:proofErr w:type="spellStart"/>
      <w:r w:rsidRPr="004742E4">
        <w:rPr>
          <w:rFonts w:ascii="Times New Roman" w:eastAsia="Times New Roman" w:hAnsi="Times New Roman" w:cs="Times New Roman"/>
          <w:color w:val="000000"/>
          <w:sz w:val="24"/>
          <w:szCs w:val="24"/>
        </w:rPr>
        <w:t>внесценических</w:t>
      </w:r>
      <w:proofErr w:type="spellEnd"/>
      <w:r w:rsidRPr="004742E4">
        <w:rPr>
          <w:rFonts w:ascii="Times New Roman" w:eastAsia="Times New Roman" w:hAnsi="Times New Roman" w:cs="Times New Roman"/>
          <w:color w:val="000000"/>
          <w:sz w:val="24"/>
          <w:szCs w:val="24"/>
        </w:rPr>
        <w:t xml:space="preserve"> персонажей в чеховской пьесе. Функция ремарок, звука и цвета в «Вишневом саде». Сложность и неоднозначность авторской позиции в произведении.</w:t>
      </w: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5D74EA" w:rsidRDefault="005D74EA" w:rsidP="004742E4">
      <w:pPr>
        <w:shd w:val="clear" w:color="auto" w:fill="FFFFFF"/>
        <w:spacing w:after="0" w:line="360" w:lineRule="auto"/>
        <w:jc w:val="both"/>
        <w:rPr>
          <w:rFonts w:ascii="Times New Roman" w:eastAsia="Times New Roman" w:hAnsi="Times New Roman" w:cs="Times New Roman"/>
          <w:color w:val="000000"/>
          <w:sz w:val="24"/>
          <w:szCs w:val="24"/>
        </w:rPr>
      </w:pPr>
    </w:p>
    <w:p w:rsidR="00A84826" w:rsidRPr="00143C6F" w:rsidRDefault="00A84826" w:rsidP="00A84826">
      <w:pPr>
        <w:spacing w:after="0" w:line="360" w:lineRule="auto"/>
        <w:jc w:val="center"/>
        <w:rPr>
          <w:rFonts w:ascii="Times New Roman" w:hAnsi="Times New Roman" w:cs="Times New Roman"/>
          <w:b/>
          <w:bCs/>
          <w:iCs/>
          <w:caps/>
          <w:sz w:val="24"/>
          <w:szCs w:val="24"/>
        </w:rPr>
      </w:pPr>
      <w:r w:rsidRPr="00143C6F">
        <w:rPr>
          <w:rFonts w:ascii="Times New Roman" w:hAnsi="Times New Roman" w:cs="Times New Roman"/>
          <w:b/>
          <w:bCs/>
          <w:iCs/>
          <w:caps/>
          <w:sz w:val="24"/>
          <w:szCs w:val="24"/>
        </w:rPr>
        <w:t>Аннотация к рабочей программе</w:t>
      </w:r>
    </w:p>
    <w:p w:rsidR="00A84826" w:rsidRDefault="00A84826" w:rsidP="00A84826">
      <w:pPr>
        <w:pStyle w:val="a3"/>
        <w:spacing w:after="0" w:line="360" w:lineRule="auto"/>
        <w:rPr>
          <w:rFonts w:ascii="Times New Roman" w:hAnsi="Times New Roman" w:cs="Times New Roman"/>
          <w:b/>
          <w:bCs/>
          <w:iCs/>
          <w:sz w:val="24"/>
          <w:szCs w:val="24"/>
        </w:rPr>
      </w:pP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b/>
          <w:bCs/>
          <w:sz w:val="24"/>
          <w:szCs w:val="24"/>
        </w:rPr>
      </w:pPr>
      <w:r w:rsidRPr="009769CF">
        <w:rPr>
          <w:rFonts w:ascii="Times New Roman" w:hAnsi="Times New Roman" w:cs="Times New Roman"/>
          <w:b/>
          <w:bCs/>
          <w:sz w:val="24"/>
          <w:szCs w:val="24"/>
        </w:rPr>
        <w:t>Пояснительная записка</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Данная рабочая программа ориентирована на учащихся 11 класса и реализуется на основе следующих документов:</w:t>
      </w:r>
      <w:r>
        <w:rPr>
          <w:rFonts w:ascii="Times New Roman" w:hAnsi="Times New Roman" w:cs="Times New Roman"/>
          <w:sz w:val="24"/>
          <w:szCs w:val="24"/>
        </w:rPr>
        <w:t xml:space="preserve"> </w:t>
      </w:r>
      <w:r w:rsidRPr="009769CF">
        <w:rPr>
          <w:rFonts w:ascii="Times New Roman" w:hAnsi="Times New Roman" w:cs="Times New Roman"/>
          <w:sz w:val="24"/>
          <w:szCs w:val="24"/>
        </w:rPr>
        <w:t>Федеральный компонент Государственного образовательного стандарта среднего (полного) общего образования на базовом уровне (утвержден приказом Минобразования РФ № 1089 от 5 марта 2004 года)</w:t>
      </w:r>
      <w:proofErr w:type="gramStart"/>
      <w:r w:rsidRPr="009769CF">
        <w:rPr>
          <w:rFonts w:ascii="Times New Roman" w:hAnsi="Times New Roman" w:cs="Times New Roman"/>
          <w:sz w:val="24"/>
          <w:szCs w:val="24"/>
        </w:rPr>
        <w:t>.Ф</w:t>
      </w:r>
      <w:proofErr w:type="gramEnd"/>
      <w:r w:rsidRPr="009769CF">
        <w:rPr>
          <w:rFonts w:ascii="Times New Roman" w:hAnsi="Times New Roman" w:cs="Times New Roman"/>
          <w:sz w:val="24"/>
          <w:szCs w:val="24"/>
        </w:rPr>
        <w:t xml:space="preserve">едеральный базисный учебный план (утвержден приказом Минобразования России № 1312 от 9 марта 2004 года). Программа по литературе для 5-11 классов общеобразовательной школы. Изд. 5-е. Авторы-составители: </w:t>
      </w:r>
      <w:proofErr w:type="spellStart"/>
      <w:r w:rsidRPr="009769CF">
        <w:rPr>
          <w:rFonts w:ascii="Times New Roman" w:hAnsi="Times New Roman" w:cs="Times New Roman"/>
          <w:sz w:val="24"/>
          <w:szCs w:val="24"/>
        </w:rPr>
        <w:t>Меркин</w:t>
      </w:r>
      <w:proofErr w:type="spellEnd"/>
      <w:r w:rsidRPr="009769CF">
        <w:rPr>
          <w:rFonts w:ascii="Times New Roman" w:hAnsi="Times New Roman" w:cs="Times New Roman"/>
          <w:sz w:val="24"/>
          <w:szCs w:val="24"/>
        </w:rPr>
        <w:t xml:space="preserve"> Г.С., Зинин С.А., </w:t>
      </w:r>
      <w:proofErr w:type="spellStart"/>
      <w:r w:rsidRPr="009769CF">
        <w:rPr>
          <w:rFonts w:ascii="Times New Roman" w:hAnsi="Times New Roman" w:cs="Times New Roman"/>
          <w:sz w:val="24"/>
          <w:szCs w:val="24"/>
        </w:rPr>
        <w:t>ЧалмаевВ.А</w:t>
      </w:r>
      <w:proofErr w:type="spellEnd"/>
      <w:r w:rsidRPr="009769CF">
        <w:rPr>
          <w:rFonts w:ascii="Times New Roman" w:hAnsi="Times New Roman" w:cs="Times New Roman"/>
          <w:sz w:val="24"/>
          <w:szCs w:val="24"/>
        </w:rPr>
        <w:t>.</w:t>
      </w:r>
      <w:r>
        <w:rPr>
          <w:rFonts w:ascii="Times New Roman" w:hAnsi="Times New Roman" w:cs="Times New Roman"/>
          <w:sz w:val="24"/>
          <w:szCs w:val="24"/>
        </w:rPr>
        <w:t xml:space="preserve"> </w:t>
      </w:r>
      <w:r w:rsidRPr="009769CF">
        <w:rPr>
          <w:rFonts w:ascii="Times New Roman" w:hAnsi="Times New Roman" w:cs="Times New Roman"/>
          <w:sz w:val="24"/>
          <w:szCs w:val="24"/>
        </w:rPr>
        <w:t xml:space="preserve">М.:«Русское слово»,2012.Авторы учебника: Зинин С.А., </w:t>
      </w:r>
      <w:proofErr w:type="spellStart"/>
      <w:r w:rsidRPr="009769CF">
        <w:rPr>
          <w:rFonts w:ascii="Times New Roman" w:hAnsi="Times New Roman" w:cs="Times New Roman"/>
          <w:sz w:val="24"/>
          <w:szCs w:val="24"/>
        </w:rPr>
        <w:t>Чалмаев</w:t>
      </w:r>
      <w:proofErr w:type="spellEnd"/>
      <w:r w:rsidRPr="009769CF">
        <w:rPr>
          <w:rFonts w:ascii="Times New Roman" w:hAnsi="Times New Roman" w:cs="Times New Roman"/>
          <w:sz w:val="24"/>
          <w:szCs w:val="24"/>
        </w:rPr>
        <w:t xml:space="preserve"> В.А. «Русская литература </w:t>
      </w:r>
      <w:r w:rsidRPr="009769CF">
        <w:rPr>
          <w:rFonts w:ascii="Times New Roman" w:hAnsi="Times New Roman" w:cs="Times New Roman"/>
          <w:sz w:val="24"/>
          <w:szCs w:val="24"/>
          <w:lang w:val="en-US"/>
        </w:rPr>
        <w:t>XX</w:t>
      </w:r>
      <w:r w:rsidRPr="009769CF">
        <w:rPr>
          <w:rFonts w:ascii="Times New Roman" w:hAnsi="Times New Roman" w:cs="Times New Roman"/>
          <w:sz w:val="24"/>
          <w:szCs w:val="24"/>
        </w:rPr>
        <w:t xml:space="preserve"> века» Учебник для 11 класса общеобразовательных учреждений. - М.: «Русское слово», 2014.</w:t>
      </w:r>
    </w:p>
    <w:p w:rsidR="00A84826" w:rsidRPr="009769CF" w:rsidRDefault="00A84826" w:rsidP="00A84826">
      <w:pPr>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xml:space="preserve">В учебном плане на изучение литературы в 11 классе отводится 3 часа в неделю из расчёта 33 учебных недель (99 часа в год) из «Федерального компонента» учебного плана. </w:t>
      </w:r>
    </w:p>
    <w:p w:rsidR="00A84826" w:rsidRDefault="00A84826" w:rsidP="00A84826">
      <w:pPr>
        <w:autoSpaceDE w:val="0"/>
        <w:autoSpaceDN w:val="0"/>
        <w:adjustRightInd w:val="0"/>
        <w:spacing w:after="0" w:line="360" w:lineRule="auto"/>
        <w:jc w:val="both"/>
        <w:rPr>
          <w:rFonts w:ascii="Times New Roman" w:hAnsi="Times New Roman" w:cs="Times New Roman"/>
          <w:sz w:val="24"/>
          <w:szCs w:val="24"/>
        </w:rPr>
      </w:pPr>
      <w:r w:rsidRPr="009769CF">
        <w:rPr>
          <w:rFonts w:ascii="Times New Roman" w:hAnsi="Times New Roman" w:cs="Times New Roman"/>
          <w:sz w:val="24"/>
          <w:szCs w:val="24"/>
        </w:rPr>
        <w:t xml:space="preserve">        Программа конкретизирует содержание предметных тем образовательного стандарта, дает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9769CF">
        <w:rPr>
          <w:rFonts w:ascii="Times New Roman" w:hAnsi="Times New Roman" w:cs="Times New Roman"/>
          <w:sz w:val="24"/>
          <w:szCs w:val="24"/>
        </w:rPr>
        <w:t>межпредметных</w:t>
      </w:r>
      <w:proofErr w:type="spellEnd"/>
      <w:r w:rsidRPr="009769CF">
        <w:rPr>
          <w:rFonts w:ascii="Times New Roman" w:hAnsi="Times New Roman" w:cs="Times New Roman"/>
          <w:sz w:val="24"/>
          <w:szCs w:val="24"/>
        </w:rPr>
        <w:t xml:space="preserve"> и </w:t>
      </w:r>
      <w:proofErr w:type="spellStart"/>
      <w:r w:rsidRPr="009769CF">
        <w:rPr>
          <w:rFonts w:ascii="Times New Roman" w:hAnsi="Times New Roman" w:cs="Times New Roman"/>
          <w:sz w:val="24"/>
          <w:szCs w:val="24"/>
        </w:rPr>
        <w:t>внутрипредметных</w:t>
      </w:r>
      <w:proofErr w:type="spellEnd"/>
      <w:r w:rsidRPr="009769CF">
        <w:rPr>
          <w:rFonts w:ascii="Times New Roman" w:hAnsi="Times New Roman" w:cs="Times New Roman"/>
          <w:sz w:val="24"/>
          <w:szCs w:val="24"/>
        </w:rPr>
        <w:t xml:space="preserve"> связей, логики учебного процесса, возрастных особенностей учащихся, определяет минимальный набор сочинений.</w:t>
      </w:r>
    </w:p>
    <w:p w:rsidR="00A84826" w:rsidRDefault="00A84826" w:rsidP="00A84826">
      <w:pPr>
        <w:autoSpaceDE w:val="0"/>
        <w:autoSpaceDN w:val="0"/>
        <w:adjustRightInd w:val="0"/>
        <w:spacing w:after="0" w:line="360" w:lineRule="auto"/>
        <w:jc w:val="both"/>
        <w:rPr>
          <w:rFonts w:ascii="Times New Roman" w:eastAsia="Times New Roman" w:hAnsi="Times New Roman" w:cs="Times New Roman"/>
          <w:b/>
          <w:bCs/>
          <w:sz w:val="24"/>
          <w:szCs w:val="24"/>
        </w:rPr>
      </w:pPr>
      <w:r w:rsidRPr="00F51694">
        <w:rPr>
          <w:rFonts w:ascii="Times New Roman" w:hAnsi="Times New Roman" w:cs="Times New Roman"/>
          <w:b/>
          <w:sz w:val="24"/>
          <w:szCs w:val="24"/>
        </w:rPr>
        <w:t xml:space="preserve">Цели </w:t>
      </w:r>
      <w:r w:rsidRPr="00F51694">
        <w:rPr>
          <w:rFonts w:ascii="Times New Roman" w:eastAsia="Times New Roman" w:hAnsi="Times New Roman" w:cs="Times New Roman"/>
          <w:b/>
          <w:bCs/>
          <w:sz w:val="24"/>
          <w:szCs w:val="24"/>
        </w:rPr>
        <w:t>изучения литературы в 11 классе:</w:t>
      </w:r>
    </w:p>
    <w:p w:rsidR="00A84826" w:rsidRPr="00F51694" w:rsidRDefault="00A84826" w:rsidP="00A84826">
      <w:pPr>
        <w:pStyle w:val="a3"/>
        <w:numPr>
          <w:ilvl w:val="0"/>
          <w:numId w:val="20"/>
        </w:numPr>
        <w:spacing w:after="0" w:line="360" w:lineRule="auto"/>
        <w:jc w:val="both"/>
        <w:rPr>
          <w:rFonts w:ascii="Times New Roman" w:eastAsia="Times New Roman" w:hAnsi="Times New Roman" w:cs="Times New Roman"/>
          <w:sz w:val="24"/>
          <w:szCs w:val="24"/>
        </w:rPr>
      </w:pPr>
      <w:r w:rsidRPr="00F51694">
        <w:rPr>
          <w:rFonts w:ascii="Times New Roman" w:eastAsia="Times New Roman" w:hAnsi="Times New Roman" w:cs="Times New Roman"/>
          <w:color w:val="000000"/>
          <w:sz w:val="24"/>
          <w:szCs w:val="24"/>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A84826" w:rsidRPr="00F51694" w:rsidRDefault="00A84826" w:rsidP="00A84826">
      <w:pPr>
        <w:pStyle w:val="a3"/>
        <w:numPr>
          <w:ilvl w:val="0"/>
          <w:numId w:val="20"/>
        </w:numPr>
        <w:spacing w:after="0" w:line="360" w:lineRule="auto"/>
        <w:jc w:val="both"/>
        <w:rPr>
          <w:rFonts w:ascii="Times New Roman" w:eastAsia="Times New Roman" w:hAnsi="Times New Roman" w:cs="Times New Roman"/>
          <w:sz w:val="24"/>
          <w:szCs w:val="24"/>
        </w:rPr>
      </w:pPr>
      <w:r w:rsidRPr="00F51694">
        <w:rPr>
          <w:rFonts w:ascii="Times New Roman" w:eastAsia="Times New Roman" w:hAnsi="Times New Roman" w:cs="Times New Roman"/>
          <w:color w:val="000000"/>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A84826" w:rsidRPr="00F51694" w:rsidRDefault="00A84826" w:rsidP="00A84826">
      <w:pPr>
        <w:pStyle w:val="a3"/>
        <w:numPr>
          <w:ilvl w:val="0"/>
          <w:numId w:val="20"/>
        </w:numPr>
        <w:spacing w:after="0" w:line="360" w:lineRule="auto"/>
        <w:jc w:val="both"/>
        <w:rPr>
          <w:rFonts w:ascii="Times New Roman" w:eastAsia="Times New Roman" w:hAnsi="Times New Roman" w:cs="Times New Roman"/>
          <w:sz w:val="24"/>
          <w:szCs w:val="24"/>
        </w:rPr>
      </w:pPr>
      <w:r w:rsidRPr="00F51694">
        <w:rPr>
          <w:rFonts w:ascii="Times New Roman" w:eastAsia="Times New Roman" w:hAnsi="Times New Roman" w:cs="Times New Roman"/>
          <w:color w:val="000000"/>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A84826" w:rsidRPr="00F51694" w:rsidRDefault="00A84826" w:rsidP="00A84826">
      <w:pPr>
        <w:pStyle w:val="a3"/>
        <w:numPr>
          <w:ilvl w:val="0"/>
          <w:numId w:val="20"/>
        </w:numPr>
        <w:autoSpaceDE w:val="0"/>
        <w:autoSpaceDN w:val="0"/>
        <w:adjustRightInd w:val="0"/>
        <w:spacing w:after="0" w:line="360" w:lineRule="auto"/>
        <w:jc w:val="both"/>
        <w:rPr>
          <w:rFonts w:ascii="Times New Roman" w:eastAsia="Times New Roman" w:hAnsi="Times New Roman" w:cs="Times New Roman"/>
          <w:b/>
          <w:bCs/>
          <w:sz w:val="24"/>
          <w:szCs w:val="24"/>
        </w:rPr>
      </w:pPr>
      <w:r w:rsidRPr="00F51694">
        <w:rPr>
          <w:rFonts w:ascii="Times New Roman" w:eastAsia="Times New Roman" w:hAnsi="Times New Roman" w:cs="Times New Roman"/>
          <w:color w:val="000000"/>
          <w:sz w:val="24"/>
          <w:szCs w:val="24"/>
        </w:rPr>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w:t>
      </w:r>
      <w:r w:rsidRPr="00F51694">
        <w:rPr>
          <w:rFonts w:ascii="Times New Roman" w:eastAsia="Times New Roman" w:hAnsi="Times New Roman" w:cs="Times New Roman"/>
          <w:color w:val="000000"/>
          <w:sz w:val="24"/>
          <w:szCs w:val="24"/>
        </w:rPr>
        <w:lastRenderedPageBreak/>
        <w:t>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A84826" w:rsidRPr="00F51694" w:rsidRDefault="00A84826" w:rsidP="00A84826">
      <w:pPr>
        <w:shd w:val="clear" w:color="auto" w:fill="FFFFFF"/>
        <w:spacing w:after="0" w:line="360" w:lineRule="auto"/>
        <w:jc w:val="both"/>
        <w:rPr>
          <w:rFonts w:ascii="Times New Roman" w:eastAsia="Times New Roman" w:hAnsi="Times New Roman" w:cs="Times New Roman"/>
          <w:color w:val="000000"/>
          <w:sz w:val="24"/>
          <w:szCs w:val="24"/>
        </w:rPr>
      </w:pPr>
      <w:r w:rsidRPr="00F51694">
        <w:rPr>
          <w:rFonts w:ascii="Times New Roman" w:eastAsia="Times New Roman" w:hAnsi="Times New Roman" w:cs="Times New Roman"/>
          <w:b/>
          <w:bCs/>
          <w:color w:val="000000"/>
          <w:sz w:val="24"/>
          <w:szCs w:val="24"/>
        </w:rPr>
        <w:t>Задачи курса</w:t>
      </w:r>
    </w:p>
    <w:p w:rsidR="00A84826" w:rsidRPr="00F51694" w:rsidRDefault="00A84826" w:rsidP="00A84826">
      <w:pPr>
        <w:shd w:val="clear" w:color="auto" w:fill="FFFFFF"/>
        <w:spacing w:after="0" w:line="360" w:lineRule="auto"/>
        <w:jc w:val="both"/>
        <w:rPr>
          <w:rFonts w:ascii="Times New Roman" w:eastAsia="Times New Roman" w:hAnsi="Times New Roman" w:cs="Times New Roman"/>
          <w:color w:val="000000"/>
          <w:sz w:val="24"/>
          <w:szCs w:val="24"/>
        </w:rPr>
      </w:pPr>
      <w:r w:rsidRPr="00F51694">
        <w:rPr>
          <w:rFonts w:ascii="Times New Roman" w:eastAsia="Times New Roman" w:hAnsi="Times New Roman" w:cs="Times New Roman"/>
          <w:color w:val="000000"/>
          <w:sz w:val="24"/>
          <w:szCs w:val="24"/>
        </w:rPr>
        <w:t>Литература стоит в основании нравственного воспитания личности, испытывающей массу негативных воздействий различного характера, является советчиком подростку, способствует, помогает обрести ориентиры в жизненном лабиринте своевременных насущных проблем. Однако она не решит комплекса личностных проблем без аналитического слова учителя, без его знаний и жизненного опыта, без мудрой поддержки ученика, основанной на прямых и косвенных советах писателя.</w:t>
      </w:r>
    </w:p>
    <w:p w:rsidR="00A84826" w:rsidRPr="00F51694" w:rsidRDefault="00A84826" w:rsidP="00A84826">
      <w:pPr>
        <w:shd w:val="clear" w:color="auto" w:fill="FFFFFF"/>
        <w:spacing w:after="0" w:line="360" w:lineRule="auto"/>
        <w:jc w:val="both"/>
        <w:rPr>
          <w:rFonts w:ascii="Times New Roman" w:eastAsia="Times New Roman" w:hAnsi="Times New Roman" w:cs="Times New Roman"/>
          <w:color w:val="000000"/>
          <w:sz w:val="24"/>
          <w:szCs w:val="24"/>
        </w:rPr>
      </w:pPr>
      <w:r w:rsidRPr="00F51694">
        <w:rPr>
          <w:rFonts w:ascii="Times New Roman" w:eastAsia="Times New Roman" w:hAnsi="Times New Roman" w:cs="Times New Roman"/>
          <w:color w:val="000000"/>
          <w:sz w:val="24"/>
          <w:szCs w:val="24"/>
        </w:rPr>
        <w:t>Осваивая программу, ученик накапливает солидный читательский багаж, формирует представление о литературе как виде искусства, постигает ее специфические внутренние законы, знакомится с литературным процессом, учится понимать его связь с процессом историческим. Образование на уроках литературы идет рука об руку с воспитанием; они в равной мере реализуются под сильнейшим воздействием эмоциональной силы художественного слова.</w:t>
      </w:r>
    </w:p>
    <w:p w:rsidR="00A84826" w:rsidRPr="00F51694" w:rsidRDefault="00A84826" w:rsidP="00A84826">
      <w:pPr>
        <w:shd w:val="clear" w:color="auto" w:fill="FFFFFF"/>
        <w:spacing w:after="0" w:line="360" w:lineRule="auto"/>
        <w:jc w:val="both"/>
        <w:rPr>
          <w:rFonts w:ascii="Times New Roman" w:eastAsia="Times New Roman" w:hAnsi="Times New Roman" w:cs="Times New Roman"/>
          <w:color w:val="000000"/>
          <w:sz w:val="24"/>
          <w:szCs w:val="24"/>
        </w:rPr>
      </w:pPr>
      <w:r w:rsidRPr="00F51694">
        <w:rPr>
          <w:rFonts w:ascii="Times New Roman" w:eastAsia="Times New Roman" w:hAnsi="Times New Roman" w:cs="Times New Roman"/>
          <w:color w:val="000000"/>
          <w:sz w:val="24"/>
          <w:szCs w:val="24"/>
        </w:rPr>
        <w:t xml:space="preserve">Литературное образование в старших классах дает возможность диалога с большими мастерами слова, предусмотревшими большую часть затруднений, встающих перед нашими современниками. Литература XX века несет в себе комплекс нравственных установок и ценностей, которые должны стать мерилом истинного развития человека. В этой связи одним из основных используемых при изучении литературы подходов является </w:t>
      </w:r>
      <w:proofErr w:type="spellStart"/>
      <w:r w:rsidRPr="00F51694">
        <w:rPr>
          <w:rFonts w:ascii="Times New Roman" w:eastAsia="Times New Roman" w:hAnsi="Times New Roman" w:cs="Times New Roman"/>
          <w:color w:val="000000"/>
          <w:sz w:val="24"/>
          <w:szCs w:val="24"/>
        </w:rPr>
        <w:t>аксиологический</w:t>
      </w:r>
      <w:proofErr w:type="spellEnd"/>
      <w:r w:rsidRPr="00F51694">
        <w:rPr>
          <w:rFonts w:ascii="Times New Roman" w:eastAsia="Times New Roman" w:hAnsi="Times New Roman" w:cs="Times New Roman"/>
          <w:color w:val="000000"/>
          <w:sz w:val="24"/>
          <w:szCs w:val="24"/>
        </w:rPr>
        <w:t xml:space="preserve"> (ценностный подход), реализующий воспитательный, нравственно ориентированный потенциал произведений.</w:t>
      </w:r>
    </w:p>
    <w:p w:rsidR="00A84826" w:rsidRPr="00F51694" w:rsidRDefault="00A84826" w:rsidP="00A84826">
      <w:pPr>
        <w:shd w:val="clear" w:color="auto" w:fill="FFFFFF"/>
        <w:spacing w:after="0" w:line="360" w:lineRule="auto"/>
        <w:jc w:val="both"/>
        <w:rPr>
          <w:rFonts w:ascii="Times New Roman" w:eastAsia="Times New Roman" w:hAnsi="Times New Roman" w:cs="Times New Roman"/>
          <w:color w:val="000000"/>
          <w:sz w:val="24"/>
          <w:szCs w:val="24"/>
        </w:rPr>
      </w:pPr>
      <w:r w:rsidRPr="00F51694">
        <w:rPr>
          <w:rFonts w:ascii="Times New Roman" w:eastAsia="Times New Roman" w:hAnsi="Times New Roman" w:cs="Times New Roman"/>
          <w:color w:val="000000"/>
          <w:sz w:val="24"/>
          <w:szCs w:val="24"/>
        </w:rPr>
        <w:t xml:space="preserve">Другой особенностью литературы является взаимозависимость и взаимообусловленность текстов разных эпох и периодов, что также должно найти отражение в уроке. Выявление </w:t>
      </w:r>
      <w:proofErr w:type="spellStart"/>
      <w:r w:rsidRPr="00F51694">
        <w:rPr>
          <w:rFonts w:ascii="Times New Roman" w:eastAsia="Times New Roman" w:hAnsi="Times New Roman" w:cs="Times New Roman"/>
          <w:color w:val="000000"/>
          <w:sz w:val="24"/>
          <w:szCs w:val="24"/>
        </w:rPr>
        <w:t>интертекстуальных</w:t>
      </w:r>
      <w:proofErr w:type="spellEnd"/>
      <w:r w:rsidRPr="00F51694">
        <w:rPr>
          <w:rFonts w:ascii="Times New Roman" w:eastAsia="Times New Roman" w:hAnsi="Times New Roman" w:cs="Times New Roman"/>
          <w:color w:val="000000"/>
          <w:sz w:val="24"/>
          <w:szCs w:val="24"/>
        </w:rPr>
        <w:t xml:space="preserve"> связей не только дает возможность глубокого проникновения в проблему, волновавшую разных писателей, но и определить их эстетические предпочтения, а значит, сформировать разностороннего читателя.</w:t>
      </w:r>
    </w:p>
    <w:p w:rsidR="00A84826" w:rsidRPr="00F51694" w:rsidRDefault="00A84826" w:rsidP="00A84826">
      <w:pPr>
        <w:shd w:val="clear" w:color="auto" w:fill="FFFFFF"/>
        <w:spacing w:after="0" w:line="360" w:lineRule="auto"/>
        <w:jc w:val="both"/>
        <w:rPr>
          <w:rFonts w:ascii="Times New Roman" w:eastAsia="Times New Roman" w:hAnsi="Times New Roman" w:cs="Times New Roman"/>
          <w:color w:val="000000"/>
          <w:sz w:val="24"/>
          <w:szCs w:val="24"/>
        </w:rPr>
      </w:pPr>
      <w:r w:rsidRPr="00F51694">
        <w:rPr>
          <w:rFonts w:ascii="Times New Roman" w:eastAsia="Times New Roman" w:hAnsi="Times New Roman" w:cs="Times New Roman"/>
          <w:color w:val="000000"/>
          <w:sz w:val="24"/>
          <w:szCs w:val="24"/>
        </w:rPr>
        <w:t>Программа ориентирует учителя на комплексное изучение произведений, реализующее интегрированный подход в преподавании предмета. Предлагается при этом учитывать интересы старшеклассников, выбирать те параллели, которые являются жизненно важными для этого возраста. В то же время интегрирование не должно затемнять смысл произведения, не может смещать акценты при анализе текста.</w:t>
      </w:r>
    </w:p>
    <w:p w:rsidR="00A84826" w:rsidRPr="00F51694" w:rsidRDefault="00A84826" w:rsidP="00A84826">
      <w:pPr>
        <w:shd w:val="clear" w:color="auto" w:fill="FFFFFF"/>
        <w:spacing w:after="0" w:line="360" w:lineRule="auto"/>
        <w:jc w:val="both"/>
        <w:rPr>
          <w:rFonts w:ascii="Times New Roman" w:eastAsia="Times New Roman" w:hAnsi="Times New Roman" w:cs="Times New Roman"/>
          <w:color w:val="000000"/>
          <w:sz w:val="24"/>
          <w:szCs w:val="24"/>
        </w:rPr>
      </w:pPr>
      <w:r w:rsidRPr="00F51694">
        <w:rPr>
          <w:rFonts w:ascii="Times New Roman" w:eastAsia="Times New Roman" w:hAnsi="Times New Roman" w:cs="Times New Roman"/>
          <w:color w:val="000000"/>
          <w:sz w:val="24"/>
          <w:szCs w:val="24"/>
        </w:rPr>
        <w:lastRenderedPageBreak/>
        <w:t>Перечисленные подходы становятся в современном литературном образовании приоритетными, т.к. ориентированы на воспитание нравственно и эстетически развивающуюся личность.</w:t>
      </w:r>
    </w:p>
    <w:p w:rsidR="00A84826" w:rsidRPr="00F51694" w:rsidRDefault="00A84826" w:rsidP="00A84826">
      <w:pPr>
        <w:shd w:val="clear" w:color="auto" w:fill="FFFFFF"/>
        <w:spacing w:after="0" w:line="360" w:lineRule="auto"/>
        <w:jc w:val="both"/>
        <w:rPr>
          <w:rFonts w:ascii="Times New Roman" w:eastAsia="Times New Roman" w:hAnsi="Times New Roman" w:cs="Times New Roman"/>
          <w:color w:val="000000"/>
          <w:sz w:val="24"/>
          <w:szCs w:val="24"/>
        </w:rPr>
      </w:pPr>
      <w:r w:rsidRPr="00F51694">
        <w:rPr>
          <w:rFonts w:ascii="Times New Roman" w:eastAsia="Times New Roman" w:hAnsi="Times New Roman" w:cs="Times New Roman"/>
          <w:color w:val="000000"/>
          <w:sz w:val="24"/>
          <w:szCs w:val="24"/>
        </w:rPr>
        <w:t>Главнейшая цель школы — подготовка каждого ученика к жизни в обществе, к практической деятельности, которая может быть плодотворной лишь тогда, когда ее реализует человек, осознающий свою роль в окружающем мире.</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b/>
          <w:bCs/>
          <w:sz w:val="24"/>
          <w:szCs w:val="24"/>
        </w:rPr>
      </w:pPr>
      <w:r w:rsidRPr="009769CF">
        <w:rPr>
          <w:rFonts w:ascii="Times New Roman" w:hAnsi="Times New Roman" w:cs="Times New Roman"/>
          <w:b/>
          <w:bCs/>
          <w:sz w:val="24"/>
          <w:szCs w:val="24"/>
        </w:rPr>
        <w:t>Результаты обучения</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xml:space="preserve">Результаты изучения курса «Литература» приведены в разделе «Требования к уровню подготовки выпускников», который полностью соответствует стандарту. </w:t>
      </w:r>
      <w:proofErr w:type="gramStart"/>
      <w:r w:rsidRPr="009769CF">
        <w:rPr>
          <w:rFonts w:ascii="Times New Roman" w:hAnsi="Times New Roman" w:cs="Times New Roman"/>
          <w:sz w:val="24"/>
          <w:szCs w:val="24"/>
        </w:rPr>
        <w:t xml:space="preserve">Требования направлены на реализацию </w:t>
      </w:r>
      <w:proofErr w:type="spellStart"/>
      <w:r w:rsidRPr="009769CF">
        <w:rPr>
          <w:rFonts w:ascii="Times New Roman" w:hAnsi="Times New Roman" w:cs="Times New Roman"/>
          <w:sz w:val="24"/>
          <w:szCs w:val="24"/>
        </w:rPr>
        <w:t>деятельностного</w:t>
      </w:r>
      <w:proofErr w:type="spellEnd"/>
      <w:r w:rsidRPr="009769CF">
        <w:rPr>
          <w:rFonts w:ascii="Times New Roman" w:hAnsi="Times New Roman" w:cs="Times New Roman"/>
          <w:sz w:val="24"/>
          <w:szCs w:val="24"/>
        </w:rPr>
        <w:t xml:space="preserve"> и личностно ориентированного подходов; на овладение учащимися знаниями, формирующими их мировоззрение, духовно-нравственные качества и эстетический вкус, на овладение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roofErr w:type="gramEnd"/>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xml:space="preserve">Рубрика </w:t>
      </w:r>
      <w:r w:rsidRPr="009769CF">
        <w:rPr>
          <w:rFonts w:ascii="Times New Roman" w:hAnsi="Times New Roman" w:cs="Times New Roman"/>
          <w:b/>
          <w:bCs/>
          <w:i/>
          <w:iCs/>
          <w:sz w:val="24"/>
          <w:szCs w:val="24"/>
        </w:rPr>
        <w:t xml:space="preserve">«Знать/понимать» </w:t>
      </w:r>
      <w:r w:rsidRPr="009769CF">
        <w:rPr>
          <w:rFonts w:ascii="Times New Roman" w:hAnsi="Times New Roman" w:cs="Times New Roman"/>
          <w:sz w:val="24"/>
          <w:szCs w:val="24"/>
        </w:rPr>
        <w:t>включает требования к учебному материалу, который усваивается и воспроизводится учащимися.</w:t>
      </w:r>
    </w:p>
    <w:p w:rsidR="00A84826" w:rsidRPr="009769CF" w:rsidRDefault="00A84826" w:rsidP="00A84826">
      <w:pPr>
        <w:tabs>
          <w:tab w:val="left" w:pos="720"/>
        </w:tabs>
        <w:autoSpaceDE w:val="0"/>
        <w:autoSpaceDN w:val="0"/>
        <w:adjustRightInd w:val="0"/>
        <w:spacing w:after="0" w:line="360" w:lineRule="auto"/>
        <w:ind w:firstLine="540"/>
        <w:jc w:val="both"/>
        <w:rPr>
          <w:rFonts w:ascii="Times New Roman" w:hAnsi="Times New Roman" w:cs="Times New Roman"/>
          <w:sz w:val="24"/>
          <w:szCs w:val="24"/>
        </w:rPr>
      </w:pPr>
      <w:proofErr w:type="gramStart"/>
      <w:r w:rsidRPr="009769CF">
        <w:rPr>
          <w:rFonts w:ascii="Times New Roman" w:hAnsi="Times New Roman" w:cs="Times New Roman"/>
          <w:sz w:val="24"/>
          <w:szCs w:val="24"/>
        </w:rPr>
        <w:t xml:space="preserve">Рубрика </w:t>
      </w:r>
      <w:r w:rsidRPr="009769CF">
        <w:rPr>
          <w:rFonts w:ascii="Times New Roman" w:hAnsi="Times New Roman" w:cs="Times New Roman"/>
          <w:b/>
          <w:bCs/>
          <w:i/>
          <w:iCs/>
          <w:sz w:val="24"/>
          <w:szCs w:val="24"/>
        </w:rPr>
        <w:t xml:space="preserve">«Уметь» </w:t>
      </w:r>
      <w:r w:rsidRPr="009769CF">
        <w:rPr>
          <w:rFonts w:ascii="Times New Roman" w:hAnsi="Times New Roman" w:cs="Times New Roman"/>
          <w:sz w:val="24"/>
          <w:szCs w:val="24"/>
        </w:rPr>
        <w:t xml:space="preserve">включает требования, основанные на более сложных видах деятельности: работать с книгой, выявлять авторскую позицию, оценивать и сопоставлять, </w:t>
      </w:r>
      <w:proofErr w:type="spellStart"/>
      <w:r w:rsidRPr="009769CF">
        <w:rPr>
          <w:rFonts w:ascii="Times New Roman" w:hAnsi="Times New Roman" w:cs="Times New Roman"/>
          <w:sz w:val="24"/>
          <w:szCs w:val="24"/>
        </w:rPr>
        <w:t>выделятьи</w:t>
      </w:r>
      <w:proofErr w:type="spellEnd"/>
      <w:r w:rsidRPr="009769CF">
        <w:rPr>
          <w:rFonts w:ascii="Times New Roman" w:hAnsi="Times New Roman" w:cs="Times New Roman"/>
          <w:sz w:val="24"/>
          <w:szCs w:val="24"/>
        </w:rPr>
        <w:t xml:space="preserve"> формулировать, характеризовать и определять, выразительно читать и владеть </w:t>
      </w:r>
      <w:proofErr w:type="spellStart"/>
      <w:r w:rsidRPr="009769CF">
        <w:rPr>
          <w:rFonts w:ascii="Times New Roman" w:hAnsi="Times New Roman" w:cs="Times New Roman"/>
          <w:sz w:val="24"/>
          <w:szCs w:val="24"/>
        </w:rPr>
        <w:t>различнымивидами</w:t>
      </w:r>
      <w:proofErr w:type="spellEnd"/>
      <w:r w:rsidRPr="009769CF">
        <w:rPr>
          <w:rFonts w:ascii="Times New Roman" w:hAnsi="Times New Roman" w:cs="Times New Roman"/>
          <w:sz w:val="24"/>
          <w:szCs w:val="24"/>
        </w:rPr>
        <w:t xml:space="preserve"> пересказа, строить устные и письменные высказывания, участвовать в диалоге, понимать чужую точку зрения и аргументировано отстаивать свою, писать изложения с элементами сочинения, отзывы о самостоятельно прочитанных произведениях, сочинения, проводить самостоятельный поиск</w:t>
      </w:r>
      <w:proofErr w:type="gramEnd"/>
      <w:r w:rsidRPr="009769CF">
        <w:rPr>
          <w:rFonts w:ascii="Times New Roman" w:hAnsi="Times New Roman" w:cs="Times New Roman"/>
          <w:sz w:val="24"/>
          <w:szCs w:val="24"/>
        </w:rPr>
        <w:t xml:space="preserve"> необходимой информации.</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b/>
          <w:bCs/>
          <w:i/>
          <w:iCs/>
          <w:sz w:val="24"/>
          <w:szCs w:val="24"/>
        </w:rPr>
      </w:pPr>
      <w:r w:rsidRPr="009769CF">
        <w:rPr>
          <w:rFonts w:ascii="Times New Roman" w:hAnsi="Times New Roman" w:cs="Times New Roman"/>
          <w:sz w:val="24"/>
          <w:szCs w:val="24"/>
        </w:rPr>
        <w:t xml:space="preserve">В рубрике </w:t>
      </w:r>
      <w:r w:rsidRPr="009769CF">
        <w:rPr>
          <w:rFonts w:ascii="Times New Roman" w:hAnsi="Times New Roman" w:cs="Times New Roman"/>
          <w:b/>
          <w:bCs/>
          <w:i/>
          <w:iCs/>
          <w:sz w:val="24"/>
          <w:szCs w:val="24"/>
        </w:rPr>
        <w:t xml:space="preserve">«Использовать приобретенные знания и умения в практической деятельности и повседневной жизни» </w:t>
      </w:r>
      <w:r w:rsidRPr="009769CF">
        <w:rPr>
          <w:rFonts w:ascii="Times New Roman" w:hAnsi="Times New Roman" w:cs="Times New Roman"/>
          <w:sz w:val="24"/>
          <w:szCs w:val="24"/>
        </w:rPr>
        <w:t>представлены требования, выходящие за рамки учебного процесса и нацеленные на решение разнообразных жизненных задач.</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b/>
          <w:bCs/>
          <w:sz w:val="24"/>
          <w:szCs w:val="24"/>
        </w:rPr>
      </w:pPr>
      <w:r w:rsidRPr="009769CF">
        <w:rPr>
          <w:rFonts w:ascii="Times New Roman" w:hAnsi="Times New Roman" w:cs="Times New Roman"/>
          <w:b/>
          <w:bCs/>
          <w:sz w:val="24"/>
          <w:szCs w:val="24"/>
        </w:rPr>
        <w:t>Общая характеристика учебного предмета</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b/>
          <w:bCs/>
          <w:i/>
          <w:iCs/>
          <w:sz w:val="24"/>
          <w:szCs w:val="24"/>
        </w:rPr>
        <w:t xml:space="preserve">Литература </w:t>
      </w:r>
      <w:r w:rsidRPr="009769CF">
        <w:rPr>
          <w:rFonts w:ascii="Times New Roman" w:hAnsi="Times New Roman" w:cs="Times New Roman"/>
          <w:sz w:val="24"/>
          <w:szCs w:val="24"/>
        </w:rPr>
        <w:t xml:space="preserve">–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w:t>
      </w:r>
      <w:r w:rsidRPr="009769CF">
        <w:rPr>
          <w:rFonts w:ascii="Times New Roman" w:hAnsi="Times New Roman" w:cs="Times New Roman"/>
          <w:sz w:val="24"/>
          <w:szCs w:val="24"/>
        </w:rPr>
        <w:lastRenderedPageBreak/>
        <w:t>обладает большой силой воздействия на читателей, приобщая их к нравственно-эстетическим ценностям нации и человечества.</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Рабочая программа составлена с учетом преемственности с Примерной программой для основной школы. На ступени основного общего образования необходимо продолжать работу по совершенствованию навыка осознанного, правильного,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xml:space="preserve">Каждое классическое произведение всегда актуально, так как обращено к вечным человеческим ценностям.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w:t>
      </w:r>
      <w:proofErr w:type="spellStart"/>
      <w:r w:rsidRPr="009769CF">
        <w:rPr>
          <w:rFonts w:ascii="Times New Roman" w:hAnsi="Times New Roman" w:cs="Times New Roman"/>
          <w:sz w:val="24"/>
          <w:szCs w:val="24"/>
        </w:rPr>
        <w:t>историко</w:t>
      </w:r>
      <w:proofErr w:type="spellEnd"/>
      <w:r w:rsidRPr="009769CF">
        <w:rPr>
          <w:rFonts w:ascii="Times New Roman" w:hAnsi="Times New Roman" w:cs="Times New Roman"/>
          <w:sz w:val="24"/>
          <w:szCs w:val="24"/>
        </w:rPr>
        <w:t xml:space="preserve"> - и теоретико-литературных знаний и умений, отвечающий возрастным особенностям учащегося.</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осознанное, творческое чтение художественных произведений разных жанров;</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выразительное чтение художественного текста;</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различные виды пересказа (подробный, краткий, выборочный, с элементами комментария, с творческим заданием);</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ответы на вопросы, раскрывающие знание и понимание текста произведения;</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заучивание наизусть стихотворных и прозаических текстов;</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анализ и интерпретация произведения;</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составление планов и написание отзывов о произведениях;</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целенаправленный поиск информации на основе знания ее источников и умения работать с ними.</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lastRenderedPageBreak/>
        <w:t>Учебный предмет «Литература» – одна из важнейших частей образовательной области «Филология»</w:t>
      </w:r>
      <w:r w:rsidRPr="009769CF">
        <w:rPr>
          <w:rFonts w:ascii="Times New Roman" w:hAnsi="Times New Roman" w:cs="Times New Roman"/>
          <w:i/>
          <w:iCs/>
          <w:sz w:val="24"/>
          <w:szCs w:val="24"/>
        </w:rPr>
        <w:t xml:space="preserve">. </w:t>
      </w:r>
      <w:r w:rsidRPr="009769CF">
        <w:rPr>
          <w:rFonts w:ascii="Times New Roman" w:hAnsi="Times New Roman" w:cs="Times New Roman"/>
          <w:sz w:val="24"/>
          <w:szCs w:val="24"/>
        </w:rPr>
        <w:t>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xml:space="preserve">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w:t>
      </w:r>
      <w:proofErr w:type="spellStart"/>
      <w:r w:rsidRPr="009769CF">
        <w:rPr>
          <w:rFonts w:ascii="Times New Roman" w:hAnsi="Times New Roman" w:cs="Times New Roman"/>
          <w:sz w:val="24"/>
          <w:szCs w:val="24"/>
        </w:rPr>
        <w:t>активноеотношениек</w:t>
      </w:r>
      <w:proofErr w:type="spellEnd"/>
      <w:r w:rsidRPr="009769CF">
        <w:rPr>
          <w:rFonts w:ascii="Times New Roman" w:hAnsi="Times New Roman" w:cs="Times New Roman"/>
          <w:sz w:val="24"/>
          <w:szCs w:val="24"/>
        </w:rPr>
        <w:t xml:space="preserve"> действительности, к природе, ко всему окружающему миру.</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b/>
          <w:bCs/>
          <w:sz w:val="24"/>
          <w:szCs w:val="24"/>
        </w:rPr>
      </w:pPr>
      <w:r w:rsidRPr="009769CF">
        <w:rPr>
          <w:rFonts w:ascii="Times New Roman" w:hAnsi="Times New Roman" w:cs="Times New Roman"/>
          <w:b/>
          <w:bCs/>
          <w:sz w:val="24"/>
          <w:szCs w:val="24"/>
        </w:rPr>
        <w:t>Цели обучения</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Изучение литературы в образовательных учреждениях на ступени основного общего образования направлено на достижение следующих целей:</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xml:space="preserve">• </w:t>
      </w:r>
      <w:r w:rsidRPr="009769CF">
        <w:rPr>
          <w:rFonts w:ascii="Times New Roman" w:hAnsi="Times New Roman" w:cs="Times New Roman"/>
          <w:b/>
          <w:bCs/>
          <w:sz w:val="24"/>
          <w:szCs w:val="24"/>
        </w:rPr>
        <w:t xml:space="preserve">воспитание </w:t>
      </w:r>
      <w:r w:rsidRPr="009769CF">
        <w:rPr>
          <w:rFonts w:ascii="Times New Roman" w:hAnsi="Times New Roman" w:cs="Times New Roman"/>
          <w:sz w:val="24"/>
          <w:szCs w:val="24"/>
        </w:rPr>
        <w:t>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lastRenderedPageBreak/>
        <w:t xml:space="preserve">• </w:t>
      </w:r>
      <w:r w:rsidRPr="009769CF">
        <w:rPr>
          <w:rFonts w:ascii="Times New Roman" w:hAnsi="Times New Roman" w:cs="Times New Roman"/>
          <w:b/>
          <w:bCs/>
          <w:sz w:val="24"/>
          <w:szCs w:val="24"/>
        </w:rPr>
        <w:t xml:space="preserve">развитие </w:t>
      </w:r>
      <w:r w:rsidRPr="009769CF">
        <w:rPr>
          <w:rFonts w:ascii="Times New Roman" w:hAnsi="Times New Roman" w:cs="Times New Roman"/>
          <w:bCs/>
          <w:sz w:val="24"/>
          <w:szCs w:val="24"/>
        </w:rPr>
        <w:t xml:space="preserve">познавательных интересов, интеллектуальных и творческих способностей, </w:t>
      </w:r>
      <w:r w:rsidRPr="009769CF">
        <w:rPr>
          <w:rFonts w:ascii="Times New Roman" w:hAnsi="Times New Roman" w:cs="Times New Roman"/>
          <w:sz w:val="24"/>
          <w:szCs w:val="24"/>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xml:space="preserve">• </w:t>
      </w:r>
      <w:r w:rsidRPr="009769CF">
        <w:rPr>
          <w:rFonts w:ascii="Times New Roman" w:hAnsi="Times New Roman" w:cs="Times New Roman"/>
          <w:b/>
          <w:bCs/>
          <w:sz w:val="24"/>
          <w:szCs w:val="24"/>
        </w:rPr>
        <w:t xml:space="preserve">освоение </w:t>
      </w:r>
      <w:r w:rsidRPr="009769CF">
        <w:rPr>
          <w:rFonts w:ascii="Times New Roman" w:hAnsi="Times New Roman" w:cs="Times New Roman"/>
          <w:sz w:val="24"/>
          <w:szCs w:val="24"/>
        </w:rPr>
        <w:t>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84826" w:rsidRPr="009769CF" w:rsidRDefault="00A84826" w:rsidP="00A84826">
      <w:pPr>
        <w:autoSpaceDE w:val="0"/>
        <w:autoSpaceDN w:val="0"/>
        <w:adjustRightInd w:val="0"/>
        <w:spacing w:after="0" w:line="360" w:lineRule="auto"/>
        <w:ind w:firstLine="540"/>
        <w:jc w:val="both"/>
        <w:rPr>
          <w:rFonts w:ascii="Times New Roman" w:hAnsi="Times New Roman" w:cs="Times New Roman"/>
          <w:sz w:val="24"/>
          <w:szCs w:val="24"/>
        </w:rPr>
      </w:pPr>
      <w:r w:rsidRPr="009769CF">
        <w:rPr>
          <w:rFonts w:ascii="Times New Roman" w:hAnsi="Times New Roman" w:cs="Times New Roman"/>
          <w:sz w:val="24"/>
          <w:szCs w:val="24"/>
        </w:rPr>
        <w:t xml:space="preserve">• </w:t>
      </w:r>
      <w:r w:rsidRPr="009769CF">
        <w:rPr>
          <w:rFonts w:ascii="Times New Roman" w:hAnsi="Times New Roman" w:cs="Times New Roman"/>
          <w:b/>
          <w:bCs/>
          <w:sz w:val="24"/>
          <w:szCs w:val="24"/>
        </w:rPr>
        <w:t xml:space="preserve">совершенствование умений </w:t>
      </w:r>
      <w:r w:rsidRPr="009769CF">
        <w:rPr>
          <w:rFonts w:ascii="Times New Roman" w:hAnsi="Times New Roman" w:cs="Times New Roman"/>
          <w:sz w:val="24"/>
          <w:szCs w:val="24"/>
        </w:rPr>
        <w:t xml:space="preserve">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 </w:t>
      </w:r>
    </w:p>
    <w:p w:rsidR="00A84826" w:rsidRDefault="00A84826" w:rsidP="00A84826">
      <w:pPr>
        <w:autoSpaceDE w:val="0"/>
        <w:autoSpaceDN w:val="0"/>
        <w:adjustRightInd w:val="0"/>
        <w:spacing w:after="0" w:line="360" w:lineRule="auto"/>
        <w:jc w:val="both"/>
        <w:rPr>
          <w:rFonts w:ascii="Times New Roman" w:hAnsi="Times New Roman" w:cs="Times New Roman"/>
          <w:bCs/>
          <w:sz w:val="24"/>
          <w:szCs w:val="24"/>
        </w:rPr>
      </w:pPr>
      <w:r w:rsidRPr="009769CF">
        <w:rPr>
          <w:rFonts w:ascii="Times New Roman" w:hAnsi="Times New Roman" w:cs="Times New Roman"/>
          <w:sz w:val="24"/>
          <w:szCs w:val="24"/>
        </w:rPr>
        <w:t xml:space="preserve">• </w:t>
      </w:r>
      <w:r w:rsidRPr="009769CF">
        <w:rPr>
          <w:rFonts w:ascii="Times New Roman" w:hAnsi="Times New Roman" w:cs="Times New Roman"/>
          <w:b/>
          <w:bCs/>
          <w:sz w:val="24"/>
          <w:szCs w:val="24"/>
        </w:rPr>
        <w:t xml:space="preserve">обогащение </w:t>
      </w:r>
      <w:r w:rsidRPr="009769CF">
        <w:rPr>
          <w:rFonts w:ascii="Times New Roman" w:hAnsi="Times New Roman" w:cs="Times New Roman"/>
          <w:bCs/>
          <w:sz w:val="24"/>
          <w:szCs w:val="24"/>
        </w:rPr>
        <w:t>духовного мира учащихся путем приобщения их к нравственным ценностям и художественному многообразию русской литературы, к вершинным  произведениям зарубежной классики.</w:t>
      </w:r>
    </w:p>
    <w:p w:rsidR="00A84826" w:rsidRPr="009769CF" w:rsidRDefault="00A84826" w:rsidP="00A84826">
      <w:pPr>
        <w:spacing w:after="0" w:line="360" w:lineRule="auto"/>
        <w:ind w:left="360"/>
        <w:jc w:val="both"/>
        <w:rPr>
          <w:rFonts w:ascii="Times New Roman" w:hAnsi="Times New Roman" w:cs="Times New Roman"/>
          <w:sz w:val="24"/>
          <w:szCs w:val="24"/>
        </w:rPr>
      </w:pPr>
      <w:r w:rsidRPr="009769CF">
        <w:rPr>
          <w:rFonts w:ascii="Times New Roman" w:hAnsi="Times New Roman" w:cs="Times New Roman"/>
          <w:b/>
          <w:sz w:val="24"/>
          <w:szCs w:val="24"/>
        </w:rPr>
        <w:t>Основное содержание</w:t>
      </w:r>
    </w:p>
    <w:p w:rsidR="00A84826" w:rsidRPr="009769CF" w:rsidRDefault="00A84826" w:rsidP="00A84826">
      <w:pPr>
        <w:spacing w:after="0" w:line="360" w:lineRule="auto"/>
        <w:ind w:firstLine="360"/>
        <w:jc w:val="both"/>
        <w:rPr>
          <w:rFonts w:ascii="Times New Roman" w:hAnsi="Times New Roman" w:cs="Times New Roman"/>
          <w:b/>
          <w:sz w:val="24"/>
          <w:szCs w:val="24"/>
        </w:rPr>
      </w:pPr>
      <w:r w:rsidRPr="009769CF">
        <w:rPr>
          <w:rFonts w:ascii="Times New Roman" w:hAnsi="Times New Roman" w:cs="Times New Roman"/>
          <w:b/>
          <w:sz w:val="24"/>
          <w:szCs w:val="24"/>
        </w:rPr>
        <w:t>Литература XX века</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sz w:val="24"/>
          <w:szCs w:val="24"/>
        </w:rPr>
        <w:t xml:space="preserve">Введение. Сложность и самобытность русской литературы XX века. </w:t>
      </w:r>
    </w:p>
    <w:p w:rsidR="00A84826" w:rsidRPr="009769CF" w:rsidRDefault="00A84826" w:rsidP="00A84826">
      <w:pPr>
        <w:spacing w:after="0" w:line="360" w:lineRule="auto"/>
        <w:ind w:firstLine="360"/>
        <w:jc w:val="both"/>
        <w:rPr>
          <w:rFonts w:ascii="Times New Roman" w:hAnsi="Times New Roman" w:cs="Times New Roman"/>
          <w:b/>
          <w:sz w:val="24"/>
          <w:szCs w:val="24"/>
        </w:rPr>
      </w:pPr>
      <w:r w:rsidRPr="009769CF">
        <w:rPr>
          <w:rFonts w:ascii="Times New Roman" w:hAnsi="Times New Roman" w:cs="Times New Roman"/>
          <w:b/>
          <w:sz w:val="24"/>
          <w:szCs w:val="24"/>
        </w:rPr>
        <w:t xml:space="preserve">Литература первой половины XX века </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sz w:val="24"/>
          <w:szCs w:val="24"/>
        </w:rPr>
        <w:t xml:space="preserve">Обзор русской литературы первой половины XX века </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b/>
          <w:sz w:val="24"/>
          <w:szCs w:val="24"/>
        </w:rPr>
        <w:t>И. А. Бунин Ж</w:t>
      </w:r>
      <w:r w:rsidRPr="009769CF">
        <w:rPr>
          <w:rFonts w:ascii="Times New Roman" w:hAnsi="Times New Roman" w:cs="Times New Roman"/>
          <w:sz w:val="24"/>
          <w:szCs w:val="24"/>
        </w:rPr>
        <w:t xml:space="preserve">изнь и творчество (обзор) Стихотворения: «Вечер», «Не устану воспевать </w:t>
      </w:r>
      <w:proofErr w:type="spellStart"/>
      <w:r w:rsidRPr="009769CF">
        <w:rPr>
          <w:rFonts w:ascii="Times New Roman" w:hAnsi="Times New Roman" w:cs="Times New Roman"/>
          <w:sz w:val="24"/>
          <w:szCs w:val="24"/>
        </w:rPr>
        <w:t>ва</w:t>
      </w:r>
      <w:proofErr w:type="spellEnd"/>
      <w:r w:rsidRPr="009769CF">
        <w:rPr>
          <w:rFonts w:ascii="Times New Roman" w:hAnsi="Times New Roman" w:cs="Times New Roman"/>
          <w:sz w:val="24"/>
          <w:szCs w:val="24"/>
        </w:rPr>
        <w:t>, звезды!..», «Последний шмель»</w:t>
      </w:r>
      <w:proofErr w:type="gramStart"/>
      <w:r w:rsidRPr="009769CF">
        <w:rPr>
          <w:rFonts w:ascii="Times New Roman" w:hAnsi="Times New Roman" w:cs="Times New Roman"/>
          <w:sz w:val="24"/>
          <w:szCs w:val="24"/>
        </w:rPr>
        <w:t>.Ж</w:t>
      </w:r>
      <w:proofErr w:type="gramEnd"/>
      <w:r w:rsidRPr="009769CF">
        <w:rPr>
          <w:rFonts w:ascii="Times New Roman" w:hAnsi="Times New Roman" w:cs="Times New Roman"/>
          <w:sz w:val="24"/>
          <w:szCs w:val="24"/>
        </w:rPr>
        <w:t>ивописность, напевность, философская и психологическая насыщенность, тонкий лиризм стихотворений Бунина. Рассказы: «Антоновские яблоки». Поэтика «остывших» усадеб и лирических воспоминаний. «Господин из Сан-Франциско». Тема «закатной» цивилизации и образ «нового человека со старым сердцем». «Чистый понедельник». Тема России, ее духовных тайн и нерушимых ценностей.</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b/>
          <w:sz w:val="24"/>
          <w:szCs w:val="24"/>
        </w:rPr>
        <w:t xml:space="preserve">М. Горький </w:t>
      </w:r>
      <w:r w:rsidRPr="009769CF">
        <w:rPr>
          <w:rFonts w:ascii="Times New Roman" w:hAnsi="Times New Roman" w:cs="Times New Roman"/>
          <w:sz w:val="24"/>
          <w:szCs w:val="24"/>
        </w:rPr>
        <w:t xml:space="preserve">Жизнь и творчество (обзор) «Старуха </w:t>
      </w:r>
      <w:proofErr w:type="spellStart"/>
      <w:r w:rsidRPr="009769CF">
        <w:rPr>
          <w:rFonts w:ascii="Times New Roman" w:hAnsi="Times New Roman" w:cs="Times New Roman"/>
          <w:sz w:val="24"/>
          <w:szCs w:val="24"/>
        </w:rPr>
        <w:t>Изергиль</w:t>
      </w:r>
      <w:proofErr w:type="spellEnd"/>
      <w:r w:rsidRPr="009769CF">
        <w:rPr>
          <w:rFonts w:ascii="Times New Roman" w:hAnsi="Times New Roman" w:cs="Times New Roman"/>
          <w:sz w:val="24"/>
          <w:szCs w:val="24"/>
        </w:rPr>
        <w:t>». Романтизм ранних рассказов Горького. Воспевание красоты и духовной мощи свободного человека.</w:t>
      </w:r>
      <w:r>
        <w:rPr>
          <w:rFonts w:ascii="Times New Roman" w:hAnsi="Times New Roman" w:cs="Times New Roman"/>
          <w:sz w:val="24"/>
          <w:szCs w:val="24"/>
        </w:rPr>
        <w:t xml:space="preserve"> </w:t>
      </w:r>
      <w:r w:rsidRPr="009769CF">
        <w:rPr>
          <w:rFonts w:ascii="Times New Roman" w:hAnsi="Times New Roman" w:cs="Times New Roman"/>
          <w:sz w:val="24"/>
          <w:szCs w:val="24"/>
        </w:rPr>
        <w:t>Протест героя-одиночки против «бескрылого существования», «пустыря в душе» в повести «Фома Гордеев». «На дне». Философско-этическая проблематика пьесы о людях дна.</w:t>
      </w:r>
      <w:r>
        <w:rPr>
          <w:rFonts w:ascii="Times New Roman" w:hAnsi="Times New Roman" w:cs="Times New Roman"/>
          <w:sz w:val="24"/>
          <w:szCs w:val="24"/>
        </w:rPr>
        <w:t xml:space="preserve"> </w:t>
      </w:r>
      <w:r w:rsidRPr="009769CF">
        <w:rPr>
          <w:rFonts w:ascii="Times New Roman" w:hAnsi="Times New Roman" w:cs="Times New Roman"/>
          <w:sz w:val="24"/>
          <w:szCs w:val="24"/>
        </w:rPr>
        <w:t>Спор героев о правде и мечте как образно-тематический стержень пьесы.</w:t>
      </w:r>
      <w:r>
        <w:rPr>
          <w:rFonts w:ascii="Times New Roman" w:hAnsi="Times New Roman" w:cs="Times New Roman"/>
          <w:sz w:val="24"/>
          <w:szCs w:val="24"/>
        </w:rPr>
        <w:t xml:space="preserve"> </w:t>
      </w:r>
      <w:r w:rsidRPr="009769CF">
        <w:rPr>
          <w:rFonts w:ascii="Times New Roman" w:hAnsi="Times New Roman" w:cs="Times New Roman"/>
          <w:sz w:val="24"/>
          <w:szCs w:val="24"/>
        </w:rPr>
        <w:t>Сочинение по творчеству М.Горького.</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b/>
          <w:sz w:val="24"/>
          <w:szCs w:val="24"/>
        </w:rPr>
        <w:lastRenderedPageBreak/>
        <w:t xml:space="preserve">А.И. Куприн </w:t>
      </w:r>
      <w:r w:rsidRPr="009769CF">
        <w:rPr>
          <w:rFonts w:ascii="Times New Roman" w:hAnsi="Times New Roman" w:cs="Times New Roman"/>
          <w:sz w:val="24"/>
          <w:szCs w:val="24"/>
        </w:rPr>
        <w:t>Жизнь и творчество (обзор) «Олеся». Внутренняя цельность и красота «природного» человека. «Поединок». Мир армейских  отношений как отражение духовного кризиса общества. «Гранатовый браслет». Нравственно-философский смысл истории о «невозможной» любви.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p>
    <w:p w:rsidR="00A84826" w:rsidRPr="009769CF" w:rsidRDefault="00A84826" w:rsidP="00A84826">
      <w:pPr>
        <w:spacing w:after="0" w:line="360" w:lineRule="auto"/>
        <w:ind w:firstLine="720"/>
        <w:jc w:val="both"/>
        <w:rPr>
          <w:rFonts w:ascii="Times New Roman" w:hAnsi="Times New Roman" w:cs="Times New Roman"/>
          <w:sz w:val="24"/>
          <w:szCs w:val="24"/>
        </w:rPr>
      </w:pPr>
      <w:r w:rsidRPr="009769CF">
        <w:rPr>
          <w:rFonts w:ascii="Times New Roman" w:hAnsi="Times New Roman" w:cs="Times New Roman"/>
          <w:sz w:val="24"/>
          <w:szCs w:val="24"/>
        </w:rPr>
        <w:t>Сочинение по творчеству А.И.Куприна</w:t>
      </w:r>
    </w:p>
    <w:p w:rsidR="00A84826" w:rsidRPr="009769CF" w:rsidRDefault="00A84826" w:rsidP="00A84826">
      <w:pPr>
        <w:spacing w:after="0" w:line="360" w:lineRule="auto"/>
        <w:ind w:firstLine="720"/>
        <w:jc w:val="both"/>
        <w:rPr>
          <w:rFonts w:ascii="Times New Roman" w:hAnsi="Times New Roman" w:cs="Times New Roman"/>
          <w:b/>
          <w:sz w:val="24"/>
          <w:szCs w:val="24"/>
        </w:rPr>
      </w:pPr>
      <w:r w:rsidRPr="009769CF">
        <w:rPr>
          <w:rFonts w:ascii="Times New Roman" w:hAnsi="Times New Roman" w:cs="Times New Roman"/>
          <w:b/>
          <w:sz w:val="24"/>
          <w:szCs w:val="24"/>
        </w:rPr>
        <w:t xml:space="preserve">Обзор русской поэзии конца XIX – начала XX века </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b/>
          <w:sz w:val="24"/>
          <w:szCs w:val="24"/>
        </w:rPr>
        <w:t>В. Брюсов,</w:t>
      </w:r>
      <w:r>
        <w:rPr>
          <w:rFonts w:ascii="Times New Roman" w:hAnsi="Times New Roman" w:cs="Times New Roman"/>
          <w:b/>
          <w:sz w:val="24"/>
          <w:szCs w:val="24"/>
        </w:rPr>
        <w:t xml:space="preserve"> </w:t>
      </w:r>
      <w:r w:rsidRPr="009769CF">
        <w:rPr>
          <w:rFonts w:ascii="Times New Roman" w:hAnsi="Times New Roman" w:cs="Times New Roman"/>
          <w:b/>
          <w:sz w:val="24"/>
          <w:szCs w:val="24"/>
        </w:rPr>
        <w:t>К. Бальмонт,</w:t>
      </w:r>
      <w:r>
        <w:rPr>
          <w:rFonts w:ascii="Times New Roman" w:hAnsi="Times New Roman" w:cs="Times New Roman"/>
          <w:b/>
          <w:sz w:val="24"/>
          <w:szCs w:val="24"/>
        </w:rPr>
        <w:t xml:space="preserve"> </w:t>
      </w:r>
      <w:r w:rsidRPr="009769CF">
        <w:rPr>
          <w:rFonts w:ascii="Times New Roman" w:hAnsi="Times New Roman" w:cs="Times New Roman"/>
          <w:b/>
          <w:sz w:val="24"/>
          <w:szCs w:val="24"/>
        </w:rPr>
        <w:t>И. Ф. Анненский,</w:t>
      </w:r>
      <w:r>
        <w:rPr>
          <w:rFonts w:ascii="Times New Roman" w:hAnsi="Times New Roman" w:cs="Times New Roman"/>
          <w:b/>
          <w:sz w:val="24"/>
          <w:szCs w:val="24"/>
        </w:rPr>
        <w:t xml:space="preserve"> </w:t>
      </w:r>
      <w:r w:rsidRPr="009769CF">
        <w:rPr>
          <w:rFonts w:ascii="Times New Roman" w:hAnsi="Times New Roman" w:cs="Times New Roman"/>
          <w:b/>
          <w:sz w:val="24"/>
          <w:szCs w:val="24"/>
        </w:rPr>
        <w:t xml:space="preserve">А. </w:t>
      </w:r>
      <w:proofErr w:type="spellStart"/>
      <w:r w:rsidRPr="009769CF">
        <w:rPr>
          <w:rFonts w:ascii="Times New Roman" w:hAnsi="Times New Roman" w:cs="Times New Roman"/>
          <w:b/>
          <w:sz w:val="24"/>
          <w:szCs w:val="24"/>
        </w:rPr>
        <w:t>Белый</w:t>
      </w:r>
      <w:proofErr w:type="gramStart"/>
      <w:r w:rsidRPr="009769CF">
        <w:rPr>
          <w:rFonts w:ascii="Times New Roman" w:hAnsi="Times New Roman" w:cs="Times New Roman"/>
          <w:b/>
          <w:sz w:val="24"/>
          <w:szCs w:val="24"/>
        </w:rPr>
        <w:t>,Н</w:t>
      </w:r>
      <w:proofErr w:type="spellEnd"/>
      <w:proofErr w:type="gramEnd"/>
      <w:r w:rsidRPr="009769CF">
        <w:rPr>
          <w:rFonts w:ascii="Times New Roman" w:hAnsi="Times New Roman" w:cs="Times New Roman"/>
          <w:b/>
          <w:sz w:val="24"/>
          <w:szCs w:val="24"/>
        </w:rPr>
        <w:t>. С. Гумилев,</w:t>
      </w:r>
      <w:r>
        <w:rPr>
          <w:rFonts w:ascii="Times New Roman" w:hAnsi="Times New Roman" w:cs="Times New Roman"/>
          <w:b/>
          <w:sz w:val="24"/>
          <w:szCs w:val="24"/>
        </w:rPr>
        <w:t xml:space="preserve"> </w:t>
      </w:r>
      <w:r w:rsidRPr="009769CF">
        <w:rPr>
          <w:rFonts w:ascii="Times New Roman" w:hAnsi="Times New Roman" w:cs="Times New Roman"/>
          <w:b/>
          <w:sz w:val="24"/>
          <w:szCs w:val="24"/>
        </w:rPr>
        <w:t>И. Северянин,</w:t>
      </w:r>
      <w:r>
        <w:rPr>
          <w:rFonts w:ascii="Times New Roman" w:hAnsi="Times New Roman" w:cs="Times New Roman"/>
          <w:b/>
          <w:sz w:val="24"/>
          <w:szCs w:val="24"/>
        </w:rPr>
        <w:t xml:space="preserve"> </w:t>
      </w:r>
      <w:r w:rsidRPr="009769CF">
        <w:rPr>
          <w:rFonts w:ascii="Times New Roman" w:hAnsi="Times New Roman" w:cs="Times New Roman"/>
          <w:b/>
          <w:sz w:val="24"/>
          <w:szCs w:val="24"/>
        </w:rPr>
        <w:t xml:space="preserve">В. Хлебников. </w:t>
      </w:r>
      <w:r w:rsidRPr="009769CF">
        <w:rPr>
          <w:rFonts w:ascii="Times New Roman" w:hAnsi="Times New Roman" w:cs="Times New Roman"/>
          <w:sz w:val="24"/>
          <w:szCs w:val="24"/>
        </w:rPr>
        <w:t>Серебряный век русской поэзии как своеобразный «русский ренессанс» (обзор). Литературные течения поэзии русского модернизма: символизм, акмеизм, футуризм. Художественные открытия, поиски новых форм.</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b/>
          <w:sz w:val="24"/>
          <w:szCs w:val="24"/>
        </w:rPr>
        <w:t>А. А. Блок</w:t>
      </w:r>
      <w:r>
        <w:rPr>
          <w:rFonts w:ascii="Times New Roman" w:hAnsi="Times New Roman" w:cs="Times New Roman"/>
          <w:b/>
          <w:sz w:val="24"/>
          <w:szCs w:val="24"/>
        </w:rPr>
        <w:t xml:space="preserve"> </w:t>
      </w:r>
      <w:r w:rsidRPr="009769CF">
        <w:rPr>
          <w:rFonts w:ascii="Times New Roman" w:hAnsi="Times New Roman" w:cs="Times New Roman"/>
          <w:sz w:val="24"/>
          <w:szCs w:val="24"/>
        </w:rPr>
        <w:t>Жизнь и творчество. Романтический образ «влюбленной души» в «Стихах о Прекрасной Даме». Поэма «Двенадцать». Образ «мирового пожара в крови» как отражение» музыки стихий» в поэме. Сочинение по творчеству А.А.Блока</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b/>
          <w:sz w:val="24"/>
          <w:szCs w:val="24"/>
        </w:rPr>
        <w:t xml:space="preserve">А. А. Ахматова  </w:t>
      </w:r>
      <w:r w:rsidRPr="009769CF">
        <w:rPr>
          <w:rFonts w:ascii="Times New Roman" w:hAnsi="Times New Roman" w:cs="Times New Roman"/>
          <w:sz w:val="24"/>
          <w:szCs w:val="24"/>
        </w:rPr>
        <w:t>Жизнь и творчество.</w:t>
      </w:r>
      <w:r>
        <w:rPr>
          <w:rFonts w:ascii="Times New Roman" w:hAnsi="Times New Roman" w:cs="Times New Roman"/>
          <w:sz w:val="24"/>
          <w:szCs w:val="24"/>
        </w:rPr>
        <w:t xml:space="preserve"> </w:t>
      </w:r>
      <w:r w:rsidRPr="009769CF">
        <w:rPr>
          <w:rFonts w:ascii="Times New Roman" w:hAnsi="Times New Roman" w:cs="Times New Roman"/>
          <w:sz w:val="24"/>
          <w:szCs w:val="24"/>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9769CF">
        <w:rPr>
          <w:rFonts w:ascii="Times New Roman" w:hAnsi="Times New Roman" w:cs="Times New Roman"/>
          <w:sz w:val="24"/>
          <w:szCs w:val="24"/>
        </w:rPr>
        <w:t>утешно</w:t>
      </w:r>
      <w:proofErr w:type="spellEnd"/>
      <w:proofErr w:type="gramStart"/>
      <w:r w:rsidRPr="009769CF">
        <w:rPr>
          <w:rFonts w:ascii="Times New Roman" w:hAnsi="Times New Roman" w:cs="Times New Roman"/>
          <w:sz w:val="24"/>
          <w:szCs w:val="24"/>
        </w:rPr>
        <w:t>..», «</w:t>
      </w:r>
      <w:proofErr w:type="gramEnd"/>
      <w:r w:rsidRPr="009769CF">
        <w:rPr>
          <w:rFonts w:ascii="Times New Roman" w:hAnsi="Times New Roman" w:cs="Times New Roman"/>
          <w:sz w:val="24"/>
          <w:szCs w:val="24"/>
        </w:rPr>
        <w:t>Родная земля», «Я научилась просто, мудро жить…», «Бывает так: какая-то истома…». Психологическая глубина и яркость любовной лирики. Поэма «Реквием</w:t>
      </w:r>
      <w:proofErr w:type="gramStart"/>
      <w:r w:rsidRPr="009769CF">
        <w:rPr>
          <w:rFonts w:ascii="Times New Roman" w:hAnsi="Times New Roman" w:cs="Times New Roman"/>
          <w:sz w:val="24"/>
          <w:szCs w:val="24"/>
        </w:rPr>
        <w:t>»И</w:t>
      </w:r>
      <w:proofErr w:type="gramEnd"/>
      <w:r w:rsidRPr="009769CF">
        <w:rPr>
          <w:rFonts w:ascii="Times New Roman" w:hAnsi="Times New Roman" w:cs="Times New Roman"/>
          <w:sz w:val="24"/>
          <w:szCs w:val="24"/>
        </w:rPr>
        <w:t>стория создания и публикации.</w:t>
      </w:r>
      <w:r>
        <w:rPr>
          <w:rFonts w:ascii="Times New Roman" w:hAnsi="Times New Roman" w:cs="Times New Roman"/>
          <w:sz w:val="24"/>
          <w:szCs w:val="24"/>
        </w:rPr>
        <w:t xml:space="preserve"> </w:t>
      </w:r>
      <w:r w:rsidRPr="009769CF">
        <w:rPr>
          <w:rFonts w:ascii="Times New Roman" w:hAnsi="Times New Roman" w:cs="Times New Roman"/>
          <w:sz w:val="24"/>
          <w:szCs w:val="24"/>
        </w:rPr>
        <w:t>Тема исторической памяти.  Сочинение по творчеству А.А.Ахматовой.</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b/>
          <w:sz w:val="24"/>
          <w:szCs w:val="24"/>
        </w:rPr>
        <w:t xml:space="preserve">М. И. Цветаева  </w:t>
      </w:r>
      <w:r w:rsidRPr="009769CF">
        <w:rPr>
          <w:rFonts w:ascii="Times New Roman" w:hAnsi="Times New Roman" w:cs="Times New Roman"/>
          <w:sz w:val="24"/>
          <w:szCs w:val="24"/>
        </w:rPr>
        <w:t>Стихотворения: «Моим стихам, написанным так рано</w:t>
      </w:r>
      <w:proofErr w:type="gramStart"/>
      <w:r w:rsidRPr="009769CF">
        <w:rPr>
          <w:rFonts w:ascii="Times New Roman" w:hAnsi="Times New Roman" w:cs="Times New Roman"/>
          <w:sz w:val="24"/>
          <w:szCs w:val="24"/>
        </w:rPr>
        <w:t>..», «</w:t>
      </w:r>
      <w:proofErr w:type="gramEnd"/>
      <w:r w:rsidRPr="009769CF">
        <w:rPr>
          <w:rFonts w:ascii="Times New Roman" w:hAnsi="Times New Roman" w:cs="Times New Roman"/>
          <w:sz w:val="24"/>
          <w:szCs w:val="24"/>
        </w:rPr>
        <w:t xml:space="preserve">Стихи к Блоку» «Кто создан из камня, кто создан из глины…», «Тоска по Родине! Давно…», «Идешь на меня похожий…», «Куст» Основные темы творчества Цветаевой. Конфликт быта и бытия, времени и вечности. </w:t>
      </w:r>
      <w:proofErr w:type="spellStart"/>
      <w:r w:rsidRPr="009769CF">
        <w:rPr>
          <w:rFonts w:ascii="Times New Roman" w:hAnsi="Times New Roman" w:cs="Times New Roman"/>
          <w:sz w:val="24"/>
          <w:szCs w:val="24"/>
        </w:rPr>
        <w:t>Исповедальность</w:t>
      </w:r>
      <w:proofErr w:type="spellEnd"/>
      <w:r w:rsidRPr="009769CF">
        <w:rPr>
          <w:rFonts w:ascii="Times New Roman" w:hAnsi="Times New Roman" w:cs="Times New Roman"/>
          <w:sz w:val="24"/>
          <w:szCs w:val="24"/>
        </w:rPr>
        <w:t>, внутренняя самоотдача, максимальное напряжение духовных сил как отличительная черта поэзии М. Цветаевой. Своеобразие поэтического стиля.</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b/>
          <w:sz w:val="24"/>
          <w:szCs w:val="24"/>
        </w:rPr>
        <w:t xml:space="preserve"> «Короли смеха» из журнала «</w:t>
      </w:r>
      <w:proofErr w:type="spellStart"/>
      <w:r w:rsidRPr="009769CF">
        <w:rPr>
          <w:rFonts w:ascii="Times New Roman" w:hAnsi="Times New Roman" w:cs="Times New Roman"/>
          <w:b/>
          <w:sz w:val="24"/>
          <w:szCs w:val="24"/>
        </w:rPr>
        <w:t>Сатирикон</w:t>
      </w:r>
      <w:proofErr w:type="spellEnd"/>
      <w:r w:rsidRPr="009769CF">
        <w:rPr>
          <w:rFonts w:ascii="Times New Roman" w:hAnsi="Times New Roman" w:cs="Times New Roman"/>
          <w:b/>
          <w:sz w:val="24"/>
          <w:szCs w:val="24"/>
        </w:rPr>
        <w:t>» (2ч</w:t>
      </w:r>
      <w:proofErr w:type="gramStart"/>
      <w:r w:rsidRPr="009769CF">
        <w:rPr>
          <w:rFonts w:ascii="Times New Roman" w:hAnsi="Times New Roman" w:cs="Times New Roman"/>
          <w:b/>
          <w:sz w:val="24"/>
          <w:szCs w:val="24"/>
        </w:rPr>
        <w:t>)</w:t>
      </w:r>
      <w:proofErr w:type="spellStart"/>
      <w:r w:rsidRPr="009769CF">
        <w:rPr>
          <w:rFonts w:ascii="Times New Roman" w:hAnsi="Times New Roman" w:cs="Times New Roman"/>
          <w:b/>
          <w:sz w:val="24"/>
          <w:szCs w:val="24"/>
        </w:rPr>
        <w:t>А</w:t>
      </w:r>
      <w:proofErr w:type="gramEnd"/>
      <w:r w:rsidRPr="009769CF">
        <w:rPr>
          <w:rFonts w:ascii="Times New Roman" w:hAnsi="Times New Roman" w:cs="Times New Roman"/>
          <w:b/>
          <w:sz w:val="24"/>
          <w:szCs w:val="24"/>
        </w:rPr>
        <w:t>.Аверченко</w:t>
      </w:r>
      <w:r w:rsidRPr="009769CF">
        <w:rPr>
          <w:rFonts w:ascii="Times New Roman" w:hAnsi="Times New Roman" w:cs="Times New Roman"/>
          <w:sz w:val="24"/>
          <w:szCs w:val="24"/>
        </w:rPr>
        <w:t>Темы</w:t>
      </w:r>
      <w:proofErr w:type="spellEnd"/>
      <w:r w:rsidRPr="009769CF">
        <w:rPr>
          <w:rFonts w:ascii="Times New Roman" w:hAnsi="Times New Roman" w:cs="Times New Roman"/>
          <w:sz w:val="24"/>
          <w:szCs w:val="24"/>
        </w:rPr>
        <w:t xml:space="preserve"> и мотивы сатирической </w:t>
      </w:r>
      <w:proofErr w:type="spellStart"/>
      <w:r w:rsidRPr="009769CF">
        <w:rPr>
          <w:rFonts w:ascii="Times New Roman" w:hAnsi="Times New Roman" w:cs="Times New Roman"/>
          <w:sz w:val="24"/>
          <w:szCs w:val="24"/>
        </w:rPr>
        <w:t>новеллистики</w:t>
      </w:r>
      <w:proofErr w:type="spellEnd"/>
      <w:r w:rsidRPr="009769CF">
        <w:rPr>
          <w:rFonts w:ascii="Times New Roman" w:hAnsi="Times New Roman" w:cs="Times New Roman"/>
          <w:sz w:val="24"/>
          <w:szCs w:val="24"/>
        </w:rPr>
        <w:t>.</w:t>
      </w:r>
    </w:p>
    <w:p w:rsidR="00A84826" w:rsidRPr="009769CF" w:rsidRDefault="00A84826" w:rsidP="00A84826">
      <w:pPr>
        <w:spacing w:after="0" w:line="360" w:lineRule="auto"/>
        <w:ind w:firstLine="360"/>
        <w:jc w:val="both"/>
        <w:rPr>
          <w:rFonts w:ascii="Times New Roman" w:hAnsi="Times New Roman" w:cs="Times New Roman"/>
          <w:b/>
          <w:sz w:val="24"/>
          <w:szCs w:val="24"/>
        </w:rPr>
      </w:pPr>
      <w:r w:rsidRPr="009769CF">
        <w:rPr>
          <w:rFonts w:ascii="Times New Roman" w:hAnsi="Times New Roman" w:cs="Times New Roman"/>
          <w:b/>
          <w:sz w:val="24"/>
          <w:szCs w:val="24"/>
        </w:rPr>
        <w:t xml:space="preserve">Октябрьская революция и литературный процесс 20-х годов </w:t>
      </w:r>
      <w:r w:rsidRPr="009769CF">
        <w:rPr>
          <w:rFonts w:ascii="Times New Roman" w:hAnsi="Times New Roman" w:cs="Times New Roman"/>
          <w:sz w:val="24"/>
          <w:szCs w:val="24"/>
        </w:rPr>
        <w:t xml:space="preserve"> Характерные черты времени в повести </w:t>
      </w:r>
      <w:r w:rsidRPr="009769CF">
        <w:rPr>
          <w:rFonts w:ascii="Times New Roman" w:hAnsi="Times New Roman" w:cs="Times New Roman"/>
          <w:b/>
          <w:sz w:val="24"/>
          <w:szCs w:val="24"/>
        </w:rPr>
        <w:t>А. Платонова «Котлован»</w:t>
      </w:r>
      <w:proofErr w:type="gramStart"/>
      <w:r w:rsidRPr="009769CF">
        <w:rPr>
          <w:rFonts w:ascii="Times New Roman" w:hAnsi="Times New Roman" w:cs="Times New Roman"/>
          <w:b/>
          <w:sz w:val="24"/>
          <w:szCs w:val="24"/>
        </w:rPr>
        <w:t>.</w:t>
      </w:r>
      <w:r w:rsidRPr="009769CF">
        <w:rPr>
          <w:rFonts w:ascii="Times New Roman" w:hAnsi="Times New Roman" w:cs="Times New Roman"/>
          <w:sz w:val="24"/>
          <w:szCs w:val="24"/>
        </w:rPr>
        <w:t>Р</w:t>
      </w:r>
      <w:proofErr w:type="gramEnd"/>
      <w:r w:rsidRPr="009769CF">
        <w:rPr>
          <w:rFonts w:ascii="Times New Roman" w:hAnsi="Times New Roman" w:cs="Times New Roman"/>
          <w:sz w:val="24"/>
          <w:szCs w:val="24"/>
        </w:rPr>
        <w:t xml:space="preserve">азвитие жанра антиутопии в романе </w:t>
      </w:r>
      <w:r w:rsidRPr="009769CF">
        <w:rPr>
          <w:rFonts w:ascii="Times New Roman" w:hAnsi="Times New Roman" w:cs="Times New Roman"/>
          <w:b/>
          <w:sz w:val="24"/>
          <w:szCs w:val="24"/>
        </w:rPr>
        <w:t>Е. Замятина</w:t>
      </w:r>
      <w:r w:rsidRPr="009769CF">
        <w:rPr>
          <w:rFonts w:ascii="Times New Roman" w:hAnsi="Times New Roman" w:cs="Times New Roman"/>
          <w:sz w:val="24"/>
          <w:szCs w:val="24"/>
        </w:rPr>
        <w:t xml:space="preserve">«Мы». Трагизм поэтического мышления </w:t>
      </w:r>
      <w:r w:rsidRPr="009769CF">
        <w:rPr>
          <w:rFonts w:ascii="Times New Roman" w:hAnsi="Times New Roman" w:cs="Times New Roman"/>
          <w:b/>
          <w:sz w:val="24"/>
          <w:szCs w:val="24"/>
        </w:rPr>
        <w:t>О. Мандельштама.</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b/>
          <w:sz w:val="24"/>
          <w:szCs w:val="24"/>
        </w:rPr>
        <w:t xml:space="preserve">В. В. Маяковский </w:t>
      </w:r>
      <w:r w:rsidRPr="009769CF">
        <w:rPr>
          <w:rFonts w:ascii="Times New Roman" w:hAnsi="Times New Roman" w:cs="Times New Roman"/>
          <w:sz w:val="24"/>
          <w:szCs w:val="24"/>
        </w:rPr>
        <w:t>Жизнь и творчество. Стихотворения «А вы могли бы?», «Послушайте!», «Скрипка и немножко нервно», «</w:t>
      </w:r>
      <w:proofErr w:type="spellStart"/>
      <w:r w:rsidRPr="009769CF">
        <w:rPr>
          <w:rFonts w:ascii="Times New Roman" w:hAnsi="Times New Roman" w:cs="Times New Roman"/>
          <w:sz w:val="24"/>
          <w:szCs w:val="24"/>
        </w:rPr>
        <w:t>Лиличка</w:t>
      </w:r>
      <w:proofErr w:type="spellEnd"/>
      <w:r w:rsidRPr="009769CF">
        <w:rPr>
          <w:rFonts w:ascii="Times New Roman" w:hAnsi="Times New Roman" w:cs="Times New Roman"/>
          <w:sz w:val="24"/>
          <w:szCs w:val="24"/>
        </w:rPr>
        <w:t xml:space="preserve">!», «Юбилейное», «Прозаседавшиеся», «Нате!», «Разговор с фининспектором о поэзии», «Письмо Татьяне </w:t>
      </w:r>
      <w:r w:rsidRPr="009769CF">
        <w:rPr>
          <w:rFonts w:ascii="Times New Roman" w:hAnsi="Times New Roman" w:cs="Times New Roman"/>
          <w:sz w:val="24"/>
          <w:szCs w:val="24"/>
        </w:rPr>
        <w:lastRenderedPageBreak/>
        <w:t>Яковлевой». Поэмы «Облако в штанах», «Про это», «Во весь голос» (вступление). Проблематика, художественное своеобразие.</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b/>
          <w:sz w:val="24"/>
          <w:szCs w:val="24"/>
        </w:rPr>
        <w:t xml:space="preserve">С. А. Есенин </w:t>
      </w:r>
      <w:r w:rsidRPr="009769CF">
        <w:rPr>
          <w:rFonts w:ascii="Times New Roman" w:hAnsi="Times New Roman" w:cs="Times New Roman"/>
          <w:sz w:val="24"/>
          <w:szCs w:val="24"/>
        </w:rPr>
        <w:t>Жизнь и творчество. Стихотворения.</w:t>
      </w:r>
      <w:r>
        <w:rPr>
          <w:rFonts w:ascii="Times New Roman" w:hAnsi="Times New Roman" w:cs="Times New Roman"/>
          <w:sz w:val="24"/>
          <w:szCs w:val="24"/>
        </w:rPr>
        <w:t xml:space="preserve"> </w:t>
      </w:r>
      <w:r w:rsidRPr="009769CF">
        <w:rPr>
          <w:rFonts w:ascii="Times New Roman" w:hAnsi="Times New Roman" w:cs="Times New Roman"/>
          <w:sz w:val="24"/>
          <w:szCs w:val="24"/>
        </w:rPr>
        <w:t xml:space="preserve">Поэмы «Анна </w:t>
      </w:r>
      <w:proofErr w:type="spellStart"/>
      <w:r w:rsidRPr="009769CF">
        <w:rPr>
          <w:rFonts w:ascii="Times New Roman" w:hAnsi="Times New Roman" w:cs="Times New Roman"/>
          <w:sz w:val="24"/>
          <w:szCs w:val="24"/>
        </w:rPr>
        <w:t>Снегина</w:t>
      </w:r>
      <w:proofErr w:type="spellEnd"/>
      <w:r w:rsidRPr="009769CF">
        <w:rPr>
          <w:rFonts w:ascii="Times New Roman" w:hAnsi="Times New Roman" w:cs="Times New Roman"/>
          <w:sz w:val="24"/>
          <w:szCs w:val="24"/>
        </w:rPr>
        <w:t>»,  «Пугачев»</w:t>
      </w:r>
      <w:proofErr w:type="gramStart"/>
      <w:r w:rsidRPr="009769CF">
        <w:rPr>
          <w:rFonts w:ascii="Times New Roman" w:hAnsi="Times New Roman" w:cs="Times New Roman"/>
          <w:sz w:val="24"/>
          <w:szCs w:val="24"/>
        </w:rPr>
        <w:t>.С</w:t>
      </w:r>
      <w:proofErr w:type="gramEnd"/>
      <w:r w:rsidRPr="009769CF">
        <w:rPr>
          <w:rFonts w:ascii="Times New Roman" w:hAnsi="Times New Roman" w:cs="Times New Roman"/>
          <w:sz w:val="24"/>
          <w:szCs w:val="24"/>
        </w:rPr>
        <w:t>очинение по творчеству</w:t>
      </w:r>
      <w:r>
        <w:rPr>
          <w:rFonts w:ascii="Times New Roman" w:hAnsi="Times New Roman" w:cs="Times New Roman"/>
          <w:sz w:val="24"/>
          <w:szCs w:val="24"/>
        </w:rPr>
        <w:t xml:space="preserve"> </w:t>
      </w:r>
      <w:r w:rsidRPr="009769CF">
        <w:rPr>
          <w:rFonts w:ascii="Times New Roman" w:hAnsi="Times New Roman" w:cs="Times New Roman"/>
          <w:sz w:val="24"/>
          <w:szCs w:val="24"/>
        </w:rPr>
        <w:t>В. Маяковского и С. Есенина</w:t>
      </w:r>
      <w:r w:rsidRPr="009769CF">
        <w:rPr>
          <w:rFonts w:ascii="Times New Roman" w:hAnsi="Times New Roman" w:cs="Times New Roman"/>
          <w:color w:val="FF0000"/>
          <w:sz w:val="24"/>
          <w:szCs w:val="24"/>
        </w:rPr>
        <w:t>.</w:t>
      </w:r>
    </w:p>
    <w:p w:rsidR="00A84826" w:rsidRPr="009769CF" w:rsidRDefault="00A84826" w:rsidP="00A84826">
      <w:pPr>
        <w:spacing w:after="0" w:line="360" w:lineRule="auto"/>
        <w:jc w:val="both"/>
        <w:rPr>
          <w:rFonts w:ascii="Times New Roman" w:hAnsi="Times New Roman" w:cs="Times New Roman"/>
          <w:b/>
          <w:sz w:val="24"/>
          <w:szCs w:val="24"/>
        </w:rPr>
      </w:pPr>
      <w:r w:rsidRPr="009769CF">
        <w:rPr>
          <w:rFonts w:ascii="Times New Roman" w:hAnsi="Times New Roman" w:cs="Times New Roman"/>
          <w:b/>
          <w:sz w:val="24"/>
          <w:szCs w:val="24"/>
        </w:rPr>
        <w:t>Литературный процесс 30-х – начала 40-х годов</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b/>
          <w:sz w:val="24"/>
          <w:szCs w:val="24"/>
        </w:rPr>
        <w:t xml:space="preserve">А. Н. Толстой. </w:t>
      </w:r>
      <w:r w:rsidRPr="009769CF">
        <w:rPr>
          <w:rFonts w:ascii="Times New Roman" w:hAnsi="Times New Roman" w:cs="Times New Roman"/>
          <w:sz w:val="24"/>
          <w:szCs w:val="24"/>
        </w:rPr>
        <w:t>Роман «Петр</w:t>
      </w:r>
      <w:proofErr w:type="gramStart"/>
      <w:r w:rsidRPr="009769CF">
        <w:rPr>
          <w:rFonts w:ascii="Times New Roman" w:hAnsi="Times New Roman" w:cs="Times New Roman"/>
          <w:sz w:val="24"/>
          <w:szCs w:val="24"/>
        </w:rPr>
        <w:t xml:space="preserve"> П</w:t>
      </w:r>
      <w:proofErr w:type="gramEnd"/>
      <w:r w:rsidRPr="009769CF">
        <w:rPr>
          <w:rFonts w:ascii="Times New Roman" w:hAnsi="Times New Roman" w:cs="Times New Roman"/>
          <w:sz w:val="24"/>
          <w:szCs w:val="24"/>
        </w:rPr>
        <w:t>ервый» (обзор). Основные этапы становления исторической личности, черты национального характера в образе Петра.</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b/>
          <w:sz w:val="24"/>
          <w:szCs w:val="24"/>
        </w:rPr>
        <w:t xml:space="preserve">М. А. Шолохов </w:t>
      </w:r>
      <w:r w:rsidRPr="009769CF">
        <w:rPr>
          <w:rFonts w:ascii="Times New Roman" w:hAnsi="Times New Roman" w:cs="Times New Roman"/>
          <w:sz w:val="24"/>
          <w:szCs w:val="24"/>
        </w:rPr>
        <w:t xml:space="preserve">Жизнь и творчество. Роман «Тихий Дон» (обзорное изучение) </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sz w:val="24"/>
          <w:szCs w:val="24"/>
        </w:rPr>
        <w:t>Сочинение по роману М.А.Шолохова «Тихий Дон»</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b/>
          <w:sz w:val="24"/>
          <w:szCs w:val="24"/>
        </w:rPr>
        <w:t>М. А. Булгаков</w:t>
      </w:r>
      <w:r w:rsidRPr="009769CF">
        <w:rPr>
          <w:rFonts w:ascii="Times New Roman" w:hAnsi="Times New Roman" w:cs="Times New Roman"/>
          <w:sz w:val="24"/>
          <w:szCs w:val="24"/>
        </w:rPr>
        <w:t xml:space="preserve"> Жизнь и творчество. Роман «Мастер и Маргарита»</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sz w:val="24"/>
          <w:szCs w:val="24"/>
        </w:rPr>
        <w:t>Сочинение по творчеству М.А.Булгакова</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b/>
          <w:sz w:val="24"/>
          <w:szCs w:val="24"/>
        </w:rPr>
        <w:t xml:space="preserve">      Б. Л. Пастернак </w:t>
      </w:r>
      <w:r w:rsidRPr="009769CF">
        <w:rPr>
          <w:rFonts w:ascii="Times New Roman" w:hAnsi="Times New Roman" w:cs="Times New Roman"/>
          <w:sz w:val="24"/>
          <w:szCs w:val="24"/>
        </w:rPr>
        <w:t>Жизнь и творчество. Стихи. Единство человеческой души и стихии мира в лирике. Роман «</w:t>
      </w:r>
      <w:proofErr w:type="spellStart"/>
      <w:r w:rsidRPr="009769CF">
        <w:rPr>
          <w:rFonts w:ascii="Times New Roman" w:hAnsi="Times New Roman" w:cs="Times New Roman"/>
          <w:sz w:val="24"/>
          <w:szCs w:val="24"/>
        </w:rPr>
        <w:t>ДокторЖиваго</w:t>
      </w:r>
      <w:proofErr w:type="spellEnd"/>
      <w:proofErr w:type="gramStart"/>
      <w:r w:rsidRPr="009769CF">
        <w:rPr>
          <w:rFonts w:ascii="Times New Roman" w:hAnsi="Times New Roman" w:cs="Times New Roman"/>
          <w:sz w:val="24"/>
          <w:szCs w:val="24"/>
        </w:rPr>
        <w:t>»(</w:t>
      </w:r>
      <w:proofErr w:type="gramEnd"/>
      <w:r w:rsidRPr="009769CF">
        <w:rPr>
          <w:rFonts w:ascii="Times New Roman" w:hAnsi="Times New Roman" w:cs="Times New Roman"/>
          <w:sz w:val="24"/>
          <w:szCs w:val="24"/>
        </w:rPr>
        <w:t>обзор). Интеллигенция и революция в романе. Нравственные искания героя.</w:t>
      </w:r>
    </w:p>
    <w:p w:rsidR="00A84826" w:rsidRPr="009769CF" w:rsidRDefault="00A84826" w:rsidP="00A84826">
      <w:pPr>
        <w:spacing w:after="0" w:line="360" w:lineRule="auto"/>
        <w:jc w:val="both"/>
        <w:rPr>
          <w:rFonts w:ascii="Times New Roman" w:hAnsi="Times New Roman" w:cs="Times New Roman"/>
          <w:b/>
          <w:sz w:val="24"/>
          <w:szCs w:val="24"/>
        </w:rPr>
      </w:pPr>
      <w:r w:rsidRPr="009769CF">
        <w:rPr>
          <w:rFonts w:ascii="Times New Roman" w:hAnsi="Times New Roman" w:cs="Times New Roman"/>
          <w:b/>
          <w:sz w:val="24"/>
          <w:szCs w:val="24"/>
        </w:rPr>
        <w:t>Литература периода Великой Отечественной войны</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b/>
          <w:sz w:val="24"/>
          <w:szCs w:val="24"/>
        </w:rPr>
        <w:t xml:space="preserve">А. Т. Твардовский  </w:t>
      </w:r>
      <w:r w:rsidRPr="009769CF">
        <w:rPr>
          <w:rFonts w:ascii="Times New Roman" w:hAnsi="Times New Roman" w:cs="Times New Roman"/>
          <w:sz w:val="24"/>
          <w:szCs w:val="24"/>
        </w:rPr>
        <w:t>Жизнь и творчество. Доверительность и теплота лирической интонации поэта.</w:t>
      </w:r>
    </w:p>
    <w:p w:rsidR="00A84826" w:rsidRPr="009769CF" w:rsidRDefault="00A84826" w:rsidP="00A84826">
      <w:pPr>
        <w:spacing w:after="0" w:line="360" w:lineRule="auto"/>
        <w:jc w:val="both"/>
        <w:rPr>
          <w:rFonts w:ascii="Times New Roman" w:hAnsi="Times New Roman" w:cs="Times New Roman"/>
          <w:b/>
          <w:sz w:val="24"/>
          <w:szCs w:val="24"/>
        </w:rPr>
      </w:pPr>
      <w:r w:rsidRPr="009769CF">
        <w:rPr>
          <w:rFonts w:ascii="Times New Roman" w:hAnsi="Times New Roman" w:cs="Times New Roman"/>
          <w:b/>
          <w:sz w:val="24"/>
          <w:szCs w:val="24"/>
        </w:rPr>
        <w:t>Литературный процесс 50-х – начала 80-х годов</w:t>
      </w:r>
    </w:p>
    <w:p w:rsidR="00A84826" w:rsidRPr="009769CF" w:rsidRDefault="00A84826" w:rsidP="00A84826">
      <w:pPr>
        <w:spacing w:after="0" w:line="360" w:lineRule="auto"/>
        <w:jc w:val="both"/>
        <w:rPr>
          <w:rFonts w:ascii="Times New Roman" w:hAnsi="Times New Roman" w:cs="Times New Roman"/>
          <w:b/>
          <w:sz w:val="24"/>
          <w:szCs w:val="24"/>
        </w:rPr>
      </w:pPr>
      <w:r w:rsidRPr="009769CF">
        <w:rPr>
          <w:rFonts w:ascii="Times New Roman" w:hAnsi="Times New Roman" w:cs="Times New Roman"/>
          <w:b/>
          <w:sz w:val="24"/>
          <w:szCs w:val="24"/>
        </w:rPr>
        <w:t>Н. А. Заболоцкий</w:t>
      </w:r>
      <w:r w:rsidRPr="009769CF">
        <w:rPr>
          <w:rFonts w:ascii="Times New Roman" w:hAnsi="Times New Roman" w:cs="Times New Roman"/>
          <w:sz w:val="24"/>
          <w:szCs w:val="24"/>
        </w:rPr>
        <w:t>. Вечные вопросы о сущности красоты и единства природы и человека в лирике поэта.</w:t>
      </w:r>
    </w:p>
    <w:p w:rsidR="00A84826" w:rsidRPr="009769CF" w:rsidRDefault="00A84826" w:rsidP="00A84826">
      <w:pPr>
        <w:spacing w:after="0" w:line="360" w:lineRule="auto"/>
        <w:jc w:val="both"/>
        <w:rPr>
          <w:rFonts w:ascii="Times New Roman" w:hAnsi="Times New Roman" w:cs="Times New Roman"/>
          <w:sz w:val="24"/>
          <w:szCs w:val="24"/>
        </w:rPr>
      </w:pPr>
      <w:r w:rsidRPr="009769CF">
        <w:rPr>
          <w:rFonts w:ascii="Times New Roman" w:hAnsi="Times New Roman" w:cs="Times New Roman"/>
          <w:b/>
          <w:sz w:val="24"/>
          <w:szCs w:val="24"/>
        </w:rPr>
        <w:t>В. М. Шукшин</w:t>
      </w:r>
      <w:r w:rsidRPr="009769CF">
        <w:rPr>
          <w:rFonts w:ascii="Times New Roman" w:hAnsi="Times New Roman" w:cs="Times New Roman"/>
          <w:sz w:val="24"/>
          <w:szCs w:val="24"/>
        </w:rPr>
        <w:t xml:space="preserve"> Колоритность и яркость героев-чудиков.</w:t>
      </w:r>
    </w:p>
    <w:p w:rsidR="00A84826" w:rsidRPr="009769CF" w:rsidRDefault="00A84826" w:rsidP="00A84826">
      <w:pPr>
        <w:spacing w:after="0" w:line="360" w:lineRule="auto"/>
        <w:ind w:firstLine="360"/>
        <w:jc w:val="both"/>
        <w:rPr>
          <w:rFonts w:ascii="Times New Roman" w:hAnsi="Times New Roman" w:cs="Times New Roman"/>
          <w:sz w:val="24"/>
          <w:szCs w:val="24"/>
        </w:rPr>
      </w:pPr>
      <w:r w:rsidRPr="009769CF">
        <w:rPr>
          <w:rFonts w:ascii="Times New Roman" w:hAnsi="Times New Roman" w:cs="Times New Roman"/>
          <w:b/>
          <w:sz w:val="24"/>
          <w:szCs w:val="24"/>
        </w:rPr>
        <w:t>А.И.</w:t>
      </w:r>
      <w:r>
        <w:rPr>
          <w:rFonts w:ascii="Times New Roman" w:hAnsi="Times New Roman" w:cs="Times New Roman"/>
          <w:b/>
          <w:sz w:val="24"/>
          <w:szCs w:val="24"/>
        </w:rPr>
        <w:t xml:space="preserve"> Солженицы</w:t>
      </w:r>
      <w:r w:rsidRPr="009769CF">
        <w:rPr>
          <w:rFonts w:ascii="Times New Roman" w:hAnsi="Times New Roman" w:cs="Times New Roman"/>
          <w:b/>
          <w:sz w:val="24"/>
          <w:szCs w:val="24"/>
        </w:rPr>
        <w:t xml:space="preserve">н </w:t>
      </w:r>
      <w:r w:rsidRPr="009769CF">
        <w:rPr>
          <w:rFonts w:ascii="Times New Roman" w:hAnsi="Times New Roman" w:cs="Times New Roman"/>
          <w:sz w:val="24"/>
          <w:szCs w:val="24"/>
        </w:rPr>
        <w:t>Жизнь и творчество. Отражение «лагерных университетов» в повести «Один день Ивана</w:t>
      </w:r>
      <w:r>
        <w:rPr>
          <w:rFonts w:ascii="Times New Roman" w:hAnsi="Times New Roman" w:cs="Times New Roman"/>
          <w:sz w:val="24"/>
          <w:szCs w:val="24"/>
        </w:rPr>
        <w:t xml:space="preserve"> </w:t>
      </w:r>
      <w:r w:rsidRPr="009769CF">
        <w:rPr>
          <w:rFonts w:ascii="Times New Roman" w:hAnsi="Times New Roman" w:cs="Times New Roman"/>
          <w:sz w:val="24"/>
          <w:szCs w:val="24"/>
        </w:rPr>
        <w:t>Денисовича», «Матренин двор». Тип героя-праведника.</w:t>
      </w:r>
    </w:p>
    <w:p w:rsidR="00A84826" w:rsidRPr="009769CF" w:rsidRDefault="00A84826" w:rsidP="00A84826">
      <w:pPr>
        <w:spacing w:after="0" w:line="360" w:lineRule="auto"/>
        <w:jc w:val="both"/>
        <w:rPr>
          <w:rFonts w:ascii="Times New Roman" w:hAnsi="Times New Roman" w:cs="Times New Roman"/>
          <w:b/>
          <w:sz w:val="24"/>
          <w:szCs w:val="24"/>
        </w:rPr>
      </w:pPr>
      <w:r w:rsidRPr="009769CF">
        <w:rPr>
          <w:rFonts w:ascii="Times New Roman" w:hAnsi="Times New Roman" w:cs="Times New Roman"/>
          <w:b/>
          <w:sz w:val="24"/>
          <w:szCs w:val="24"/>
        </w:rPr>
        <w:t>Новейшая русская проза и поэзия 80-90-х годов</w:t>
      </w:r>
    </w:p>
    <w:p w:rsidR="00A84826" w:rsidRDefault="00A84826" w:rsidP="00A84826"/>
    <w:p w:rsidR="00A84826" w:rsidRDefault="00A84826" w:rsidP="00A84826"/>
    <w:p w:rsidR="00A84826" w:rsidRDefault="00A84826" w:rsidP="00A84826"/>
    <w:p w:rsidR="00A84826" w:rsidRDefault="00A84826" w:rsidP="00A84826"/>
    <w:p w:rsidR="00A84826" w:rsidRDefault="00A84826" w:rsidP="00A84826"/>
    <w:p w:rsidR="004742E4" w:rsidRPr="004742E4" w:rsidRDefault="004742E4" w:rsidP="004742E4">
      <w:pPr>
        <w:shd w:val="clear" w:color="auto" w:fill="FFFFFF"/>
        <w:spacing w:after="0" w:line="360" w:lineRule="auto"/>
        <w:ind w:firstLine="708"/>
        <w:jc w:val="both"/>
        <w:rPr>
          <w:rFonts w:ascii="Times New Roman" w:eastAsia="Times New Roman" w:hAnsi="Times New Roman" w:cs="Times New Roman"/>
          <w:color w:val="000000"/>
          <w:sz w:val="24"/>
          <w:szCs w:val="24"/>
        </w:rPr>
      </w:pPr>
    </w:p>
    <w:p w:rsidR="004742E4" w:rsidRPr="004742E4" w:rsidRDefault="004742E4" w:rsidP="004742E4">
      <w:pPr>
        <w:shd w:val="clear" w:color="auto" w:fill="FFFFFF"/>
        <w:spacing w:after="0" w:line="360" w:lineRule="auto"/>
        <w:ind w:firstLine="708"/>
        <w:jc w:val="both"/>
        <w:rPr>
          <w:rFonts w:ascii="Times New Roman" w:eastAsia="Times New Roman" w:hAnsi="Times New Roman" w:cs="Times New Roman"/>
          <w:color w:val="000000"/>
          <w:sz w:val="24"/>
          <w:szCs w:val="24"/>
        </w:rPr>
      </w:pPr>
    </w:p>
    <w:p w:rsidR="004742E4" w:rsidRPr="004742E4" w:rsidRDefault="004742E4" w:rsidP="004742E4">
      <w:pPr>
        <w:shd w:val="clear" w:color="auto" w:fill="FFFFFF"/>
        <w:spacing w:after="0" w:line="360" w:lineRule="auto"/>
        <w:ind w:firstLine="708"/>
        <w:jc w:val="both"/>
        <w:rPr>
          <w:rFonts w:ascii="Times New Roman" w:eastAsia="Times New Roman" w:hAnsi="Times New Roman" w:cs="Times New Roman"/>
          <w:color w:val="000000"/>
          <w:sz w:val="24"/>
          <w:szCs w:val="24"/>
        </w:rPr>
      </w:pPr>
    </w:p>
    <w:sectPr w:rsidR="004742E4" w:rsidRPr="004742E4" w:rsidSect="004A7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3F4"/>
    <w:multiLevelType w:val="multilevel"/>
    <w:tmpl w:val="5F4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B49AD"/>
    <w:multiLevelType w:val="multilevel"/>
    <w:tmpl w:val="4D8A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94B1D"/>
    <w:multiLevelType w:val="multilevel"/>
    <w:tmpl w:val="A754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24FCD"/>
    <w:multiLevelType w:val="multilevel"/>
    <w:tmpl w:val="6300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22DF0"/>
    <w:multiLevelType w:val="multilevel"/>
    <w:tmpl w:val="3198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416A70"/>
    <w:multiLevelType w:val="multilevel"/>
    <w:tmpl w:val="3E5E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53A0D"/>
    <w:multiLevelType w:val="multilevel"/>
    <w:tmpl w:val="8F5C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1058B"/>
    <w:multiLevelType w:val="multilevel"/>
    <w:tmpl w:val="960A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71AC1"/>
    <w:multiLevelType w:val="hybridMultilevel"/>
    <w:tmpl w:val="0554E9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352466"/>
    <w:multiLevelType w:val="multilevel"/>
    <w:tmpl w:val="23D8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480A29"/>
    <w:multiLevelType w:val="multilevel"/>
    <w:tmpl w:val="EC52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797D29"/>
    <w:multiLevelType w:val="multilevel"/>
    <w:tmpl w:val="AD10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C43574"/>
    <w:multiLevelType w:val="multilevel"/>
    <w:tmpl w:val="AED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409DA"/>
    <w:multiLevelType w:val="multilevel"/>
    <w:tmpl w:val="47B8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7B4AB5"/>
    <w:multiLevelType w:val="multilevel"/>
    <w:tmpl w:val="9CCC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CC183A"/>
    <w:multiLevelType w:val="multilevel"/>
    <w:tmpl w:val="4254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3E67D1"/>
    <w:multiLevelType w:val="multilevel"/>
    <w:tmpl w:val="F46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8C32DF"/>
    <w:multiLevelType w:val="multilevel"/>
    <w:tmpl w:val="806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A91C71"/>
    <w:multiLevelType w:val="multilevel"/>
    <w:tmpl w:val="81E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8051D8"/>
    <w:multiLevelType w:val="multilevel"/>
    <w:tmpl w:val="1D86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2"/>
  </w:num>
  <w:num w:numId="4">
    <w:abstractNumId w:val="1"/>
  </w:num>
  <w:num w:numId="5">
    <w:abstractNumId w:val="15"/>
  </w:num>
  <w:num w:numId="6">
    <w:abstractNumId w:val="11"/>
  </w:num>
  <w:num w:numId="7">
    <w:abstractNumId w:val="7"/>
  </w:num>
  <w:num w:numId="8">
    <w:abstractNumId w:val="13"/>
  </w:num>
  <w:num w:numId="9">
    <w:abstractNumId w:val="18"/>
  </w:num>
  <w:num w:numId="10">
    <w:abstractNumId w:val="10"/>
  </w:num>
  <w:num w:numId="11">
    <w:abstractNumId w:val="14"/>
  </w:num>
  <w:num w:numId="12">
    <w:abstractNumId w:val="0"/>
  </w:num>
  <w:num w:numId="13">
    <w:abstractNumId w:val="9"/>
  </w:num>
  <w:num w:numId="14">
    <w:abstractNumId w:val="3"/>
  </w:num>
  <w:num w:numId="15">
    <w:abstractNumId w:val="19"/>
  </w:num>
  <w:num w:numId="16">
    <w:abstractNumId w:val="5"/>
  </w:num>
  <w:num w:numId="17">
    <w:abstractNumId w:val="6"/>
  </w:num>
  <w:num w:numId="18">
    <w:abstractNumId w:val="12"/>
  </w:num>
  <w:num w:numId="19">
    <w:abstractNumId w:val="1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6D60"/>
    <w:rsid w:val="00097F8A"/>
    <w:rsid w:val="004742E4"/>
    <w:rsid w:val="004A768D"/>
    <w:rsid w:val="005D74EA"/>
    <w:rsid w:val="00775C60"/>
    <w:rsid w:val="00785C5A"/>
    <w:rsid w:val="00A84826"/>
    <w:rsid w:val="00AC7505"/>
    <w:rsid w:val="00B820CD"/>
    <w:rsid w:val="00C206AC"/>
    <w:rsid w:val="00E4455D"/>
    <w:rsid w:val="00E46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474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742E4"/>
  </w:style>
  <w:style w:type="character" w:customStyle="1" w:styleId="c37">
    <w:name w:val="c37"/>
    <w:basedOn w:val="a0"/>
    <w:rsid w:val="004742E4"/>
  </w:style>
  <w:style w:type="character" w:customStyle="1" w:styleId="c18">
    <w:name w:val="c18"/>
    <w:basedOn w:val="a0"/>
    <w:rsid w:val="004742E4"/>
  </w:style>
  <w:style w:type="character" w:customStyle="1" w:styleId="c65">
    <w:name w:val="c65"/>
    <w:basedOn w:val="a0"/>
    <w:rsid w:val="004742E4"/>
  </w:style>
  <w:style w:type="character" w:customStyle="1" w:styleId="c90">
    <w:name w:val="c90"/>
    <w:basedOn w:val="a0"/>
    <w:rsid w:val="004742E4"/>
  </w:style>
  <w:style w:type="paragraph" w:customStyle="1" w:styleId="c43">
    <w:name w:val="c43"/>
    <w:basedOn w:val="a"/>
    <w:rsid w:val="004742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742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4742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4742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474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4742E4"/>
  </w:style>
  <w:style w:type="paragraph" w:customStyle="1" w:styleId="c19">
    <w:name w:val="c19"/>
    <w:basedOn w:val="a"/>
    <w:rsid w:val="00474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742E4"/>
  </w:style>
  <w:style w:type="paragraph" w:customStyle="1" w:styleId="c20">
    <w:name w:val="c20"/>
    <w:basedOn w:val="a"/>
    <w:rsid w:val="004742E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84826"/>
    <w:pPr>
      <w:ind w:left="720"/>
      <w:contextualSpacing/>
    </w:pPr>
  </w:style>
</w:styles>
</file>

<file path=word/webSettings.xml><?xml version="1.0" encoding="utf-8"?>
<w:webSettings xmlns:r="http://schemas.openxmlformats.org/officeDocument/2006/relationships" xmlns:w="http://schemas.openxmlformats.org/wordprocessingml/2006/main">
  <w:divs>
    <w:div w:id="14488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7619-C446-4E12-93DF-C1CE7436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6497</Words>
  <Characters>37036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zavuch</dc:creator>
  <cp:keywords/>
  <dc:description/>
  <cp:lastModifiedBy>irina zavuch</cp:lastModifiedBy>
  <cp:revision>11</cp:revision>
  <dcterms:created xsi:type="dcterms:W3CDTF">2020-04-22T03:48:00Z</dcterms:created>
  <dcterms:modified xsi:type="dcterms:W3CDTF">2020-04-22T04:13:00Z</dcterms:modified>
</cp:coreProperties>
</file>